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34" w:rsidRDefault="00CB2034" w:rsidP="00CB2034">
      <w:pPr>
        <w:pStyle w:val="a3"/>
        <w:tabs>
          <w:tab w:val="left" w:pos="5766"/>
        </w:tabs>
        <w:spacing w:before="46"/>
        <w:rPr>
          <w:lang w:val="ru-RU"/>
        </w:rPr>
      </w:pPr>
    </w:p>
    <w:bookmarkStart w:id="0" w:name="_GoBack"/>
    <w:p w:rsidR="00CB2034" w:rsidRDefault="00CB2034" w:rsidP="00CB2034">
      <w:pPr>
        <w:tabs>
          <w:tab w:val="left" w:pos="1020"/>
        </w:tabs>
        <w:rPr>
          <w:sz w:val="24"/>
          <w:lang w:val="ru-RU"/>
        </w:rPr>
      </w:pPr>
      <w:r w:rsidRPr="00CB2034">
        <w:rPr>
          <w:sz w:val="24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687pt" o:ole="">
            <v:imagedata r:id="rId6" o:title=""/>
          </v:shape>
          <o:OLEObject Type="Embed" ProgID="FoxitReader.Document" ShapeID="_x0000_i1025" DrawAspect="Content" ObjectID="_1552995761" r:id="rId7"/>
        </w:object>
      </w:r>
      <w:bookmarkEnd w:id="0"/>
    </w:p>
    <w:p w:rsidR="00CB2034" w:rsidRDefault="00CB2034" w:rsidP="00CB2034">
      <w:pPr>
        <w:tabs>
          <w:tab w:val="left" w:pos="1020"/>
        </w:tabs>
        <w:rPr>
          <w:sz w:val="24"/>
          <w:lang w:val="ru-RU"/>
        </w:rPr>
      </w:pPr>
    </w:p>
    <w:p w:rsidR="00CB2034" w:rsidRDefault="00CB2034" w:rsidP="00CB2034">
      <w:pPr>
        <w:rPr>
          <w:sz w:val="24"/>
          <w:lang w:val="ru-RU"/>
        </w:rPr>
      </w:pPr>
    </w:p>
    <w:p w:rsidR="00B70C20" w:rsidRPr="00CB2034" w:rsidRDefault="00B70C20" w:rsidP="00CB2034">
      <w:pPr>
        <w:rPr>
          <w:sz w:val="24"/>
          <w:lang w:val="ru-RU"/>
        </w:rPr>
        <w:sectPr w:rsidR="00B70C20" w:rsidRPr="00CB2034">
          <w:type w:val="continuous"/>
          <w:pgSz w:w="11910" w:h="16840"/>
          <w:pgMar w:top="1060" w:right="840" w:bottom="280" w:left="1600" w:header="720" w:footer="720" w:gutter="0"/>
          <w:cols w:space="720"/>
        </w:sectPr>
      </w:pPr>
    </w:p>
    <w:p w:rsidR="00B70C20" w:rsidRPr="004C7B65" w:rsidRDefault="00581075">
      <w:pPr>
        <w:pStyle w:val="a4"/>
        <w:numPr>
          <w:ilvl w:val="0"/>
          <w:numId w:val="7"/>
        </w:numPr>
        <w:tabs>
          <w:tab w:val="left" w:pos="3549"/>
        </w:tabs>
        <w:spacing w:before="51"/>
        <w:ind w:firstLine="471"/>
        <w:jc w:val="left"/>
        <w:rPr>
          <w:b/>
          <w:sz w:val="24"/>
          <w:lang w:val="ru-RU"/>
        </w:rPr>
      </w:pPr>
      <w:r w:rsidRPr="004C7B65">
        <w:rPr>
          <w:b/>
          <w:sz w:val="24"/>
          <w:lang w:val="ru-RU"/>
        </w:rPr>
        <w:lastRenderedPageBreak/>
        <w:t>ОБЩИЕ</w:t>
      </w:r>
      <w:r w:rsidRPr="004C7B65">
        <w:rPr>
          <w:b/>
          <w:spacing w:val="-4"/>
          <w:sz w:val="24"/>
          <w:lang w:val="ru-RU"/>
        </w:rPr>
        <w:t xml:space="preserve"> </w:t>
      </w:r>
      <w:r w:rsidRPr="004C7B65">
        <w:rPr>
          <w:b/>
          <w:sz w:val="24"/>
          <w:lang w:val="ru-RU"/>
        </w:rPr>
        <w:t>ПОЛОЖЕНИЯ</w:t>
      </w:r>
    </w:p>
    <w:p w:rsidR="00B70C20" w:rsidRPr="004C7B65" w:rsidRDefault="00581075" w:rsidP="004C7B65">
      <w:pPr>
        <w:pStyle w:val="a4"/>
        <w:numPr>
          <w:ilvl w:val="1"/>
          <w:numId w:val="6"/>
        </w:numPr>
        <w:tabs>
          <w:tab w:val="left" w:pos="1293"/>
        </w:tabs>
        <w:spacing w:line="276" w:lineRule="auto"/>
        <w:ind w:right="105" w:firstLine="604"/>
        <w:jc w:val="both"/>
        <w:rPr>
          <w:lang w:val="ru-RU"/>
        </w:rPr>
      </w:pPr>
      <w:proofErr w:type="gramStart"/>
      <w:r w:rsidRPr="004C7B65">
        <w:rPr>
          <w:sz w:val="24"/>
          <w:lang w:val="ru-RU"/>
        </w:rPr>
        <w:t xml:space="preserve">Настоящий Порядок уведомления  о  склонении  к  совершению коррупционных правонарушений (далее по тексту - Порядок) </w:t>
      </w:r>
      <w:r w:rsidR="00866327">
        <w:rPr>
          <w:sz w:val="24"/>
          <w:lang w:val="ru-RU"/>
        </w:rPr>
        <w:t xml:space="preserve">ДОУ № 8 </w:t>
      </w:r>
      <w:r w:rsidR="004C7B65" w:rsidRPr="004C7B65">
        <w:rPr>
          <w:sz w:val="24"/>
          <w:lang w:val="ru-RU"/>
        </w:rPr>
        <w:t xml:space="preserve"> г. Холмска (далее – </w:t>
      </w:r>
      <w:r w:rsidR="00866327">
        <w:rPr>
          <w:sz w:val="24"/>
          <w:lang w:val="ru-RU"/>
        </w:rPr>
        <w:t>ДОУ</w:t>
      </w:r>
      <w:r w:rsidRPr="004C7B65">
        <w:rPr>
          <w:sz w:val="24"/>
          <w:lang w:val="ru-RU"/>
        </w:rPr>
        <w:t>) разработан в соответствии с частью 5 статьи 9 Федерального закона от</w:t>
      </w:r>
      <w:r w:rsidRPr="004C7B65">
        <w:rPr>
          <w:spacing w:val="-10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25.12.2008</w:t>
      </w:r>
      <w:r w:rsidRPr="004C7B65">
        <w:rPr>
          <w:spacing w:val="-11"/>
          <w:sz w:val="24"/>
          <w:lang w:val="ru-RU"/>
        </w:rPr>
        <w:t xml:space="preserve"> </w:t>
      </w:r>
      <w:r>
        <w:rPr>
          <w:sz w:val="24"/>
        </w:rPr>
        <w:t>N</w:t>
      </w:r>
      <w:r w:rsidRPr="004C7B65">
        <w:rPr>
          <w:spacing w:val="-12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273-ФЗ</w:t>
      </w:r>
      <w:r w:rsidRPr="004C7B65">
        <w:rPr>
          <w:spacing w:val="-7"/>
          <w:sz w:val="24"/>
          <w:lang w:val="ru-RU"/>
        </w:rPr>
        <w:t xml:space="preserve"> </w:t>
      </w:r>
      <w:r w:rsidRPr="004C7B65">
        <w:rPr>
          <w:spacing w:val="-3"/>
          <w:sz w:val="24"/>
          <w:lang w:val="ru-RU"/>
        </w:rPr>
        <w:t>«О</w:t>
      </w:r>
      <w:r w:rsidRPr="004C7B65">
        <w:rPr>
          <w:spacing w:val="-8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противодействии</w:t>
      </w:r>
      <w:r w:rsidRPr="004C7B65">
        <w:rPr>
          <w:spacing w:val="-10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коррупции»</w:t>
      </w:r>
      <w:r w:rsidRPr="004C7B65">
        <w:rPr>
          <w:spacing w:val="-16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с</w:t>
      </w:r>
      <w:r w:rsidRPr="004C7B65">
        <w:rPr>
          <w:spacing w:val="-12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целью</w:t>
      </w:r>
      <w:r w:rsidRPr="004C7B65">
        <w:rPr>
          <w:spacing w:val="-11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создания</w:t>
      </w:r>
      <w:r w:rsidRPr="004C7B65">
        <w:rPr>
          <w:spacing w:val="-11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единой</w:t>
      </w:r>
      <w:r w:rsidRPr="004C7B65">
        <w:rPr>
          <w:spacing w:val="-10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 xml:space="preserve">системы по предупреждению коррупционных правонарушений в </w:t>
      </w:r>
      <w:r w:rsidR="00866327">
        <w:rPr>
          <w:sz w:val="24"/>
          <w:lang w:val="ru-RU"/>
        </w:rPr>
        <w:t>ДОУ</w:t>
      </w:r>
      <w:r w:rsidRPr="004C7B65">
        <w:rPr>
          <w:sz w:val="24"/>
          <w:lang w:val="ru-RU"/>
        </w:rPr>
        <w:t xml:space="preserve"> и определяет Порядок уведомления</w:t>
      </w:r>
      <w:r w:rsidRPr="004C7B65">
        <w:rPr>
          <w:spacing w:val="-14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руководства</w:t>
      </w:r>
      <w:r w:rsidRPr="004C7B65">
        <w:rPr>
          <w:spacing w:val="-16"/>
          <w:sz w:val="24"/>
          <w:lang w:val="ru-RU"/>
        </w:rPr>
        <w:t xml:space="preserve"> </w:t>
      </w:r>
      <w:r w:rsidR="00866327">
        <w:rPr>
          <w:spacing w:val="-16"/>
          <w:sz w:val="24"/>
          <w:lang w:val="ru-RU"/>
        </w:rPr>
        <w:t>ДОУ</w:t>
      </w:r>
      <w:r w:rsidRPr="004C7B65">
        <w:rPr>
          <w:spacing w:val="-12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о</w:t>
      </w:r>
      <w:r w:rsidRPr="004C7B65">
        <w:rPr>
          <w:spacing w:val="-14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фактах</w:t>
      </w:r>
      <w:r w:rsidRPr="004C7B65">
        <w:rPr>
          <w:spacing w:val="-14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обращения</w:t>
      </w:r>
      <w:r w:rsidRPr="004C7B65">
        <w:rPr>
          <w:spacing w:val="-14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в</w:t>
      </w:r>
      <w:r w:rsidRPr="004C7B65">
        <w:rPr>
          <w:spacing w:val="-15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целях</w:t>
      </w:r>
      <w:r w:rsidRPr="004C7B65">
        <w:rPr>
          <w:spacing w:val="-13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склонения</w:t>
      </w:r>
      <w:r w:rsidRPr="004C7B65">
        <w:rPr>
          <w:spacing w:val="-14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работников</w:t>
      </w:r>
      <w:proofErr w:type="gramEnd"/>
      <w:r w:rsidRPr="004C7B65">
        <w:rPr>
          <w:spacing w:val="-15"/>
          <w:sz w:val="24"/>
          <w:lang w:val="ru-RU"/>
        </w:rPr>
        <w:t xml:space="preserve"> </w:t>
      </w:r>
      <w:r w:rsidR="00866327">
        <w:rPr>
          <w:spacing w:val="-15"/>
          <w:sz w:val="24"/>
          <w:lang w:val="ru-RU"/>
        </w:rPr>
        <w:t>ДОУ</w:t>
      </w:r>
      <w:r w:rsidRPr="004C7B65">
        <w:rPr>
          <w:spacing w:val="-12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(дале</w:t>
      </w:r>
      <w:proofErr w:type="gramStart"/>
      <w:r w:rsidRPr="004C7B65">
        <w:rPr>
          <w:sz w:val="24"/>
          <w:lang w:val="ru-RU"/>
        </w:rPr>
        <w:t>е</w:t>
      </w:r>
      <w:r w:rsidRPr="004C7B65">
        <w:rPr>
          <w:lang w:val="ru-RU"/>
        </w:rPr>
        <w:t>-</w:t>
      </w:r>
      <w:proofErr w:type="gramEnd"/>
      <w:r w:rsidRPr="004C7B65">
        <w:rPr>
          <w:lang w:val="ru-RU"/>
        </w:rPr>
        <w:t xml:space="preserve"> Работников) к совершению коррупционных правонарушений, устанавливает перечень сведений, содержащихся в данных уведомлениях, порядок регистрации уведомлений и организации проверки сведений, указанных в уведомлении, а также порядок принятия решений по результатам рассмотрения уведомлений.</w:t>
      </w:r>
    </w:p>
    <w:p w:rsidR="00B70C20" w:rsidRPr="004C7B65" w:rsidRDefault="00581075">
      <w:pPr>
        <w:pStyle w:val="a4"/>
        <w:numPr>
          <w:ilvl w:val="1"/>
          <w:numId w:val="6"/>
        </w:numPr>
        <w:tabs>
          <w:tab w:val="left" w:pos="1168"/>
        </w:tabs>
        <w:spacing w:before="6"/>
        <w:ind w:left="1167" w:hanging="465"/>
        <w:rPr>
          <w:sz w:val="24"/>
          <w:lang w:val="ru-RU"/>
        </w:rPr>
      </w:pPr>
      <w:r w:rsidRPr="004C7B65">
        <w:rPr>
          <w:sz w:val="24"/>
          <w:lang w:val="ru-RU"/>
        </w:rPr>
        <w:t>Действие настоящего Порядка распространяется на всех Работников</w:t>
      </w:r>
      <w:r w:rsidRPr="004C7B65">
        <w:rPr>
          <w:spacing w:val="-11"/>
          <w:sz w:val="24"/>
          <w:lang w:val="ru-RU"/>
        </w:rPr>
        <w:t xml:space="preserve"> </w:t>
      </w:r>
      <w:r w:rsidR="00866327">
        <w:rPr>
          <w:spacing w:val="-11"/>
          <w:sz w:val="24"/>
          <w:lang w:val="ru-RU"/>
        </w:rPr>
        <w:t>ДОУ</w:t>
      </w:r>
      <w:r w:rsidRPr="004C7B65">
        <w:rPr>
          <w:sz w:val="24"/>
          <w:lang w:val="ru-RU"/>
        </w:rPr>
        <w:t>.</w:t>
      </w:r>
    </w:p>
    <w:p w:rsidR="00B70C20" w:rsidRPr="004C7B65" w:rsidRDefault="00581075">
      <w:pPr>
        <w:pStyle w:val="a4"/>
        <w:numPr>
          <w:ilvl w:val="1"/>
          <w:numId w:val="6"/>
        </w:numPr>
        <w:tabs>
          <w:tab w:val="left" w:pos="1168"/>
        </w:tabs>
        <w:spacing w:before="50" w:line="280" w:lineRule="auto"/>
        <w:ind w:right="110" w:firstLine="600"/>
        <w:jc w:val="both"/>
        <w:rPr>
          <w:sz w:val="24"/>
          <w:lang w:val="ru-RU"/>
        </w:rPr>
      </w:pPr>
      <w:r w:rsidRPr="004C7B65">
        <w:rPr>
          <w:sz w:val="24"/>
          <w:lang w:val="ru-RU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</w:t>
      </w:r>
      <w:r w:rsidRPr="004C7B65">
        <w:rPr>
          <w:spacing w:val="-21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работника.</w:t>
      </w:r>
    </w:p>
    <w:p w:rsidR="00B70C20" w:rsidRDefault="00581075">
      <w:pPr>
        <w:pStyle w:val="a4"/>
        <w:numPr>
          <w:ilvl w:val="1"/>
          <w:numId w:val="6"/>
        </w:numPr>
        <w:tabs>
          <w:tab w:val="left" w:pos="1168"/>
        </w:tabs>
        <w:spacing w:before="0" w:line="280" w:lineRule="auto"/>
        <w:ind w:right="106" w:firstLine="600"/>
        <w:jc w:val="both"/>
        <w:rPr>
          <w:sz w:val="24"/>
        </w:rPr>
      </w:pPr>
      <w:proofErr w:type="gramStart"/>
      <w:r w:rsidRPr="004C7B65">
        <w:rPr>
          <w:sz w:val="24"/>
          <w:lang w:val="ru-RU"/>
        </w:rPr>
        <w:t>Во всех случаях обращения к работнику каких-либо лиц в целях склонения его</w:t>
      </w:r>
      <w:r w:rsidRPr="004C7B65">
        <w:rPr>
          <w:spacing w:val="-29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 xml:space="preserve">к совершению коррупционных правонарушений, работник обязан не позднее рабочего дня, следующего за днем обращения к нему указанных лиц, уведомить о данных фактах </w:t>
      </w:r>
      <w:r w:rsidR="00866327">
        <w:rPr>
          <w:sz w:val="24"/>
          <w:lang w:val="ru-RU"/>
        </w:rPr>
        <w:t>заведующего ДОУ</w:t>
      </w:r>
      <w:r w:rsidRPr="004C7B65">
        <w:rPr>
          <w:sz w:val="24"/>
          <w:lang w:val="ru-RU"/>
        </w:rPr>
        <w:t>, направив на его имя уведомление в письменной форме согласно Приложению</w:t>
      </w:r>
      <w:r w:rsidRPr="004C7B65">
        <w:rPr>
          <w:spacing w:val="-15"/>
          <w:sz w:val="24"/>
          <w:lang w:val="ru-RU"/>
        </w:rPr>
        <w:t xml:space="preserve"> </w:t>
      </w:r>
      <w:r>
        <w:rPr>
          <w:sz w:val="24"/>
        </w:rPr>
        <w:t>1</w:t>
      </w:r>
      <w:r>
        <w:rPr>
          <w:spacing w:val="-18"/>
          <w:sz w:val="24"/>
        </w:rPr>
        <w:t xml:space="preserve"> </w:t>
      </w:r>
      <w:r>
        <w:rPr>
          <w:sz w:val="24"/>
        </w:rPr>
        <w:t>к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настоящему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Порядку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заполненное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зарегистрированное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установленном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порядке</w:t>
      </w:r>
      <w:proofErr w:type="spellEnd"/>
      <w:r>
        <w:rPr>
          <w:sz w:val="24"/>
        </w:rPr>
        <w:t>.</w:t>
      </w:r>
      <w:proofErr w:type="gramEnd"/>
    </w:p>
    <w:p w:rsidR="00B70C20" w:rsidRPr="004C7B65" w:rsidRDefault="00581075">
      <w:pPr>
        <w:pStyle w:val="a4"/>
        <w:numPr>
          <w:ilvl w:val="1"/>
          <w:numId w:val="6"/>
        </w:numPr>
        <w:tabs>
          <w:tab w:val="left" w:pos="1168"/>
        </w:tabs>
        <w:spacing w:before="0" w:line="280" w:lineRule="auto"/>
        <w:ind w:right="106" w:firstLine="600"/>
        <w:jc w:val="both"/>
        <w:rPr>
          <w:sz w:val="24"/>
          <w:lang w:val="ru-RU"/>
        </w:rPr>
      </w:pPr>
      <w:r w:rsidRPr="004C7B65">
        <w:rPr>
          <w:sz w:val="24"/>
          <w:lang w:val="ru-RU"/>
        </w:rPr>
        <w:t xml:space="preserve">Работники должны лично предостерегать обратившихся к </w:t>
      </w:r>
      <w:r w:rsidRPr="004C7B65">
        <w:rPr>
          <w:spacing w:val="2"/>
          <w:sz w:val="24"/>
          <w:lang w:val="ru-RU"/>
        </w:rPr>
        <w:t xml:space="preserve">ним </w:t>
      </w:r>
      <w:r w:rsidRPr="004C7B65">
        <w:rPr>
          <w:sz w:val="24"/>
          <w:lang w:val="ru-RU"/>
        </w:rPr>
        <w:t>лиц о противоправности действия, которое они предлагают</w:t>
      </w:r>
      <w:r w:rsidRPr="004C7B65">
        <w:rPr>
          <w:spacing w:val="-18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совершить.</w:t>
      </w:r>
    </w:p>
    <w:p w:rsidR="00B70C20" w:rsidRPr="004C7B65" w:rsidRDefault="00B70C20">
      <w:pPr>
        <w:pStyle w:val="a3"/>
        <w:spacing w:before="4"/>
        <w:rPr>
          <w:sz w:val="26"/>
          <w:lang w:val="ru-RU"/>
        </w:rPr>
      </w:pPr>
    </w:p>
    <w:p w:rsidR="00B70C20" w:rsidRPr="004C7B65" w:rsidRDefault="00581075">
      <w:pPr>
        <w:pStyle w:val="2"/>
        <w:numPr>
          <w:ilvl w:val="0"/>
          <w:numId w:val="7"/>
        </w:numPr>
        <w:tabs>
          <w:tab w:val="left" w:pos="434"/>
        </w:tabs>
        <w:spacing w:line="276" w:lineRule="auto"/>
        <w:ind w:right="186" w:hanging="2664"/>
        <w:jc w:val="left"/>
        <w:rPr>
          <w:sz w:val="26"/>
          <w:lang w:val="ru-RU"/>
        </w:rPr>
      </w:pPr>
      <w:r w:rsidRPr="004C7B65">
        <w:rPr>
          <w:lang w:val="ru-RU"/>
        </w:rPr>
        <w:t>ПЕРЕЧЕНЬ СВЕДЕНИЙ, СОДЕРЖАЩИХСЯ В УВЕДОМЛЕНИИ, И ПОРЯДОК РЕГИСТРАЦИИ</w:t>
      </w:r>
      <w:r w:rsidRPr="004C7B65">
        <w:rPr>
          <w:spacing w:val="-3"/>
          <w:lang w:val="ru-RU"/>
        </w:rPr>
        <w:t xml:space="preserve"> </w:t>
      </w:r>
      <w:r w:rsidRPr="004C7B65">
        <w:rPr>
          <w:lang w:val="ru-RU"/>
        </w:rPr>
        <w:t>УВЕДОМЛЕНИЯ</w:t>
      </w:r>
    </w:p>
    <w:p w:rsidR="00B70C20" w:rsidRPr="004C7B65" w:rsidRDefault="00581075">
      <w:pPr>
        <w:pStyle w:val="a4"/>
        <w:numPr>
          <w:ilvl w:val="1"/>
          <w:numId w:val="7"/>
        </w:numPr>
        <w:tabs>
          <w:tab w:val="left" w:pos="1218"/>
        </w:tabs>
        <w:spacing w:before="77" w:line="276" w:lineRule="auto"/>
        <w:ind w:right="113" w:firstLine="566"/>
        <w:jc w:val="both"/>
        <w:rPr>
          <w:sz w:val="24"/>
          <w:lang w:val="ru-RU"/>
        </w:rPr>
      </w:pPr>
      <w:r w:rsidRPr="004C7B65">
        <w:rPr>
          <w:sz w:val="24"/>
          <w:lang w:val="ru-RU"/>
        </w:rPr>
        <w:t>В уведомлении о склонении к совершению коррупционных нарушений указываются следующие</w:t>
      </w:r>
      <w:r w:rsidRPr="004C7B65">
        <w:rPr>
          <w:spacing w:val="-10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сведения:</w:t>
      </w:r>
    </w:p>
    <w:p w:rsidR="00B70C20" w:rsidRPr="004C7B65" w:rsidRDefault="00581075">
      <w:pPr>
        <w:pStyle w:val="a4"/>
        <w:numPr>
          <w:ilvl w:val="2"/>
          <w:numId w:val="5"/>
        </w:numPr>
        <w:tabs>
          <w:tab w:val="left" w:pos="584"/>
        </w:tabs>
        <w:spacing w:line="276" w:lineRule="auto"/>
        <w:ind w:right="124" w:firstLine="0"/>
        <w:jc w:val="both"/>
        <w:rPr>
          <w:sz w:val="24"/>
          <w:lang w:val="ru-RU"/>
        </w:rPr>
      </w:pPr>
      <w:r w:rsidRPr="004C7B65">
        <w:rPr>
          <w:sz w:val="24"/>
          <w:lang w:val="ru-RU"/>
        </w:rPr>
        <w:t>.фамилия, имя, отчество работника, направившего уведомление (далее по тексу - Уведомитель);</w:t>
      </w:r>
    </w:p>
    <w:p w:rsidR="00B70C20" w:rsidRDefault="00581075">
      <w:pPr>
        <w:pStyle w:val="a4"/>
        <w:numPr>
          <w:ilvl w:val="2"/>
          <w:numId w:val="5"/>
        </w:numPr>
        <w:tabs>
          <w:tab w:val="left" w:pos="584"/>
        </w:tabs>
        <w:spacing w:before="5"/>
        <w:ind w:left="583"/>
        <w:jc w:val="both"/>
        <w:rPr>
          <w:sz w:val="24"/>
        </w:rPr>
      </w:pPr>
      <w:r>
        <w:rPr>
          <w:sz w:val="24"/>
        </w:rPr>
        <w:t>.</w:t>
      </w:r>
      <w:proofErr w:type="spellStart"/>
      <w:r>
        <w:rPr>
          <w:sz w:val="24"/>
        </w:rPr>
        <w:t>занимаемая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должность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Уведомителя</w:t>
      </w:r>
      <w:proofErr w:type="spellEnd"/>
      <w:r>
        <w:rPr>
          <w:sz w:val="24"/>
        </w:rPr>
        <w:t>;</w:t>
      </w:r>
    </w:p>
    <w:p w:rsidR="00B70C20" w:rsidRPr="004C7B65" w:rsidRDefault="00581075">
      <w:pPr>
        <w:pStyle w:val="a4"/>
        <w:numPr>
          <w:ilvl w:val="2"/>
          <w:numId w:val="5"/>
        </w:numPr>
        <w:tabs>
          <w:tab w:val="left" w:pos="584"/>
        </w:tabs>
        <w:spacing w:before="45" w:line="280" w:lineRule="auto"/>
        <w:ind w:right="123" w:firstLine="0"/>
        <w:jc w:val="both"/>
        <w:rPr>
          <w:sz w:val="24"/>
          <w:lang w:val="ru-RU"/>
        </w:rPr>
      </w:pPr>
      <w:r w:rsidRPr="004C7B65">
        <w:rPr>
          <w:sz w:val="24"/>
          <w:lang w:val="ru-RU"/>
        </w:rPr>
        <w:t>.известные   Уведомителю    сведения    о    лицах,    обратившихся    к    нему   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B70C20" w:rsidRPr="004C7B65" w:rsidRDefault="00581075">
      <w:pPr>
        <w:pStyle w:val="a4"/>
        <w:numPr>
          <w:ilvl w:val="2"/>
          <w:numId w:val="5"/>
        </w:numPr>
        <w:tabs>
          <w:tab w:val="left" w:pos="584"/>
        </w:tabs>
        <w:spacing w:before="0" w:line="276" w:lineRule="auto"/>
        <w:ind w:right="105" w:firstLine="0"/>
        <w:jc w:val="both"/>
        <w:rPr>
          <w:sz w:val="24"/>
          <w:lang w:val="ru-RU"/>
        </w:rPr>
      </w:pPr>
      <w:r w:rsidRPr="004C7B65">
        <w:rPr>
          <w:sz w:val="24"/>
          <w:lang w:val="ru-RU"/>
        </w:rPr>
        <w:t>.способ склонения к правонарушению (подкуп, угроза, обещание, обман, насилие и т.д.);</w:t>
      </w:r>
    </w:p>
    <w:p w:rsidR="00B70C20" w:rsidRPr="004C7B65" w:rsidRDefault="00581075">
      <w:pPr>
        <w:pStyle w:val="a4"/>
        <w:numPr>
          <w:ilvl w:val="2"/>
          <w:numId w:val="5"/>
        </w:numPr>
        <w:tabs>
          <w:tab w:val="left" w:pos="584"/>
        </w:tabs>
        <w:spacing w:line="278" w:lineRule="auto"/>
        <w:ind w:right="108" w:firstLine="0"/>
        <w:jc w:val="both"/>
        <w:rPr>
          <w:sz w:val="24"/>
          <w:lang w:val="ru-RU"/>
        </w:rPr>
      </w:pPr>
      <w:r w:rsidRPr="004C7B65">
        <w:rPr>
          <w:sz w:val="24"/>
          <w:lang w:val="ru-RU"/>
        </w:rPr>
        <w:t>.обстоятельства склонения к правонарушению (телефонный разговор, личная встреча, почтовое отправление и</w:t>
      </w:r>
      <w:r w:rsidRPr="004C7B65">
        <w:rPr>
          <w:spacing w:val="-5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т.д.);</w:t>
      </w:r>
    </w:p>
    <w:p w:rsidR="00B70C20" w:rsidRPr="004C7B65" w:rsidRDefault="00581075">
      <w:pPr>
        <w:pStyle w:val="a4"/>
        <w:numPr>
          <w:ilvl w:val="2"/>
          <w:numId w:val="5"/>
        </w:numPr>
        <w:tabs>
          <w:tab w:val="left" w:pos="584"/>
        </w:tabs>
        <w:spacing w:before="0" w:line="276" w:lineRule="auto"/>
        <w:ind w:right="3706" w:firstLine="0"/>
        <w:rPr>
          <w:sz w:val="24"/>
          <w:lang w:val="ru-RU"/>
        </w:rPr>
      </w:pPr>
      <w:r w:rsidRPr="004C7B65">
        <w:rPr>
          <w:sz w:val="24"/>
          <w:lang w:val="ru-RU"/>
        </w:rPr>
        <w:t>.сущность предполагаемого правонарушения. 2.1.7.дата, место и время склонения к</w:t>
      </w:r>
      <w:r w:rsidRPr="004C7B65">
        <w:rPr>
          <w:spacing w:val="-16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правонарушению;</w:t>
      </w:r>
    </w:p>
    <w:p w:rsidR="00B70C20" w:rsidRPr="004C7B65" w:rsidRDefault="00B70C20">
      <w:pPr>
        <w:spacing w:line="276" w:lineRule="auto"/>
        <w:rPr>
          <w:sz w:val="24"/>
          <w:lang w:val="ru-RU"/>
        </w:rPr>
        <w:sectPr w:rsidR="00B70C20" w:rsidRPr="004C7B65">
          <w:pgSz w:w="11910" w:h="16840"/>
          <w:pgMar w:top="1060" w:right="740" w:bottom="280" w:left="1600" w:header="720" w:footer="720" w:gutter="0"/>
          <w:cols w:space="720"/>
        </w:sectPr>
      </w:pPr>
    </w:p>
    <w:p w:rsidR="00B70C20" w:rsidRPr="004C7B65" w:rsidRDefault="00581075">
      <w:pPr>
        <w:pStyle w:val="a4"/>
        <w:numPr>
          <w:ilvl w:val="2"/>
          <w:numId w:val="4"/>
        </w:numPr>
        <w:tabs>
          <w:tab w:val="left" w:pos="584"/>
        </w:tabs>
        <w:spacing w:before="44" w:line="276" w:lineRule="auto"/>
        <w:ind w:right="103" w:firstLine="0"/>
        <w:jc w:val="both"/>
        <w:rPr>
          <w:sz w:val="24"/>
          <w:lang w:val="ru-RU"/>
        </w:rPr>
      </w:pPr>
      <w:r w:rsidRPr="004C7B65">
        <w:rPr>
          <w:sz w:val="24"/>
          <w:lang w:val="ru-RU"/>
        </w:rPr>
        <w:lastRenderedPageBreak/>
        <w:t xml:space="preserve">.информация    об    уведомлении    работником    органов    прокуратуры     или других   государственных   органов   </w:t>
      </w:r>
      <w:proofErr w:type="gramStart"/>
      <w:r w:rsidRPr="004C7B65">
        <w:rPr>
          <w:sz w:val="24"/>
          <w:lang w:val="ru-RU"/>
        </w:rPr>
        <w:t>об   обращении   к   нему   каких-либо   лиц    в    целях    склонения    его    к    совершению    коррупционных     правонарушений     в случае</w:t>
      </w:r>
      <w:proofErr w:type="gramEnd"/>
      <w:r w:rsidRPr="004C7B65">
        <w:rPr>
          <w:sz w:val="24"/>
          <w:lang w:val="ru-RU"/>
        </w:rPr>
        <w:t>, если  указанная  информация  была  направлена  Уведомителем  в соответствующие</w:t>
      </w:r>
      <w:r w:rsidRPr="004C7B65">
        <w:rPr>
          <w:spacing w:val="-6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органы;</w:t>
      </w:r>
    </w:p>
    <w:p w:rsidR="00B70C20" w:rsidRPr="004C7B65" w:rsidRDefault="00581075">
      <w:pPr>
        <w:pStyle w:val="a4"/>
        <w:numPr>
          <w:ilvl w:val="2"/>
          <w:numId w:val="4"/>
        </w:numPr>
        <w:tabs>
          <w:tab w:val="left" w:pos="584"/>
        </w:tabs>
        <w:ind w:left="583"/>
        <w:jc w:val="both"/>
        <w:rPr>
          <w:sz w:val="24"/>
          <w:lang w:val="ru-RU"/>
        </w:rPr>
      </w:pPr>
      <w:r w:rsidRPr="004C7B65">
        <w:rPr>
          <w:sz w:val="24"/>
          <w:lang w:val="ru-RU"/>
        </w:rPr>
        <w:t>.дата подачи уведомления и личная подпись</w:t>
      </w:r>
      <w:r w:rsidRPr="004C7B65">
        <w:rPr>
          <w:spacing w:val="-15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Уведомителя.</w:t>
      </w:r>
    </w:p>
    <w:p w:rsidR="00B70C20" w:rsidRPr="004C7B65" w:rsidRDefault="00581075">
      <w:pPr>
        <w:pStyle w:val="a4"/>
        <w:numPr>
          <w:ilvl w:val="1"/>
          <w:numId w:val="7"/>
        </w:numPr>
        <w:tabs>
          <w:tab w:val="left" w:pos="1170"/>
        </w:tabs>
        <w:spacing w:before="41" w:line="276" w:lineRule="auto"/>
        <w:ind w:right="106" w:firstLine="566"/>
        <w:jc w:val="both"/>
        <w:rPr>
          <w:sz w:val="24"/>
          <w:lang w:val="ru-RU"/>
        </w:rPr>
      </w:pPr>
      <w:r w:rsidRPr="004C7B65">
        <w:rPr>
          <w:sz w:val="24"/>
          <w:lang w:val="ru-RU"/>
        </w:rPr>
        <w:t xml:space="preserve">При наличии письменных и вещественных доказательств, объяснений лиц, показаний свидетелей, аудио- и видеозаписи, иных документов и материалов Уведомитель представляет их </w:t>
      </w:r>
      <w:r w:rsidR="00866327">
        <w:rPr>
          <w:sz w:val="24"/>
          <w:lang w:val="ru-RU"/>
        </w:rPr>
        <w:t>заведующему ДОУ</w:t>
      </w:r>
      <w:r w:rsidRPr="004C7B65">
        <w:rPr>
          <w:sz w:val="24"/>
          <w:lang w:val="ru-RU"/>
        </w:rPr>
        <w:t xml:space="preserve"> в качестве доказатель</w:t>
      </w:r>
      <w:proofErr w:type="gramStart"/>
      <w:r w:rsidRPr="004C7B65">
        <w:rPr>
          <w:sz w:val="24"/>
          <w:lang w:val="ru-RU"/>
        </w:rPr>
        <w:t>ств скл</w:t>
      </w:r>
      <w:proofErr w:type="gramEnd"/>
      <w:r w:rsidRPr="004C7B65">
        <w:rPr>
          <w:sz w:val="24"/>
          <w:lang w:val="ru-RU"/>
        </w:rPr>
        <w:t>онения его к совершению коррупционного</w:t>
      </w:r>
      <w:r w:rsidRPr="004C7B65">
        <w:rPr>
          <w:spacing w:val="-16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правонарушения;</w:t>
      </w:r>
    </w:p>
    <w:p w:rsidR="00B70C20" w:rsidRPr="004C7B65" w:rsidRDefault="00581075">
      <w:pPr>
        <w:pStyle w:val="a4"/>
        <w:numPr>
          <w:ilvl w:val="1"/>
          <w:numId w:val="7"/>
        </w:numPr>
        <w:tabs>
          <w:tab w:val="left" w:pos="1153"/>
        </w:tabs>
        <w:spacing w:line="276" w:lineRule="auto"/>
        <w:ind w:right="110" w:firstLine="566"/>
        <w:rPr>
          <w:sz w:val="24"/>
          <w:lang w:val="ru-RU"/>
        </w:rPr>
      </w:pPr>
      <w:r w:rsidRPr="004C7B65">
        <w:rPr>
          <w:sz w:val="24"/>
          <w:lang w:val="ru-RU"/>
        </w:rPr>
        <w:t>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по тексту - Журнал) по форме согласно Приложению 2 к настоящему Порядку: 2.3.1.незамедлительно в присутствии Уведомителя, если уведомление представлено им лично;</w:t>
      </w:r>
    </w:p>
    <w:p w:rsidR="00B70C20" w:rsidRPr="004C7B65" w:rsidRDefault="00581075">
      <w:pPr>
        <w:pStyle w:val="a3"/>
        <w:spacing w:before="1"/>
        <w:ind w:left="102"/>
        <w:jc w:val="both"/>
        <w:rPr>
          <w:lang w:val="ru-RU"/>
        </w:rPr>
      </w:pPr>
      <w:r w:rsidRPr="004C7B65">
        <w:rPr>
          <w:lang w:val="ru-RU"/>
        </w:rPr>
        <w:t>2.3.2.в день, когда оно поступило по почте или с курьером.</w:t>
      </w:r>
    </w:p>
    <w:p w:rsidR="00B70C20" w:rsidRPr="004C7B65" w:rsidRDefault="00581075">
      <w:pPr>
        <w:pStyle w:val="a4"/>
        <w:numPr>
          <w:ilvl w:val="1"/>
          <w:numId w:val="7"/>
        </w:numPr>
        <w:tabs>
          <w:tab w:val="left" w:pos="1106"/>
        </w:tabs>
        <w:spacing w:before="45" w:line="280" w:lineRule="auto"/>
        <w:ind w:right="112" w:firstLine="540"/>
        <w:jc w:val="both"/>
        <w:rPr>
          <w:sz w:val="24"/>
          <w:lang w:val="ru-RU"/>
        </w:rPr>
      </w:pPr>
      <w:r w:rsidRPr="004C7B65">
        <w:rPr>
          <w:sz w:val="24"/>
          <w:lang w:val="ru-RU"/>
        </w:rPr>
        <w:t>Журнал хранится в условиях, исключающих доступ к нему посторонних лиц. Листы Журнала должны быть пронумерованы, прошнурованы и скреплены печатью</w:t>
      </w:r>
      <w:r w:rsidRPr="004C7B65">
        <w:rPr>
          <w:spacing w:val="-13"/>
          <w:sz w:val="24"/>
          <w:lang w:val="ru-RU"/>
        </w:rPr>
        <w:t xml:space="preserve"> </w:t>
      </w:r>
      <w:r w:rsidR="00866327">
        <w:rPr>
          <w:spacing w:val="-13"/>
          <w:sz w:val="24"/>
          <w:lang w:val="ru-RU"/>
        </w:rPr>
        <w:t>ДОУ</w:t>
      </w:r>
      <w:r w:rsidRPr="004C7B65">
        <w:rPr>
          <w:sz w:val="24"/>
          <w:lang w:val="ru-RU"/>
        </w:rPr>
        <w:t>.</w:t>
      </w:r>
    </w:p>
    <w:p w:rsidR="00B70C20" w:rsidRPr="004C7B65" w:rsidRDefault="00581075">
      <w:pPr>
        <w:pStyle w:val="a3"/>
        <w:spacing w:line="280" w:lineRule="auto"/>
        <w:ind w:left="102" w:right="111" w:firstLine="539"/>
        <w:jc w:val="both"/>
        <w:rPr>
          <w:lang w:val="ru-RU"/>
        </w:rPr>
      </w:pPr>
      <w:r w:rsidRPr="004C7B65">
        <w:rPr>
          <w:lang w:val="ru-RU"/>
        </w:rPr>
        <w:t>2.5.Уведомление не принимается в случае, если в нем полностью или частично отсутствует информация, предусмотренная в пункте 2.1. настоящего Порядка.</w:t>
      </w:r>
    </w:p>
    <w:p w:rsidR="00B70C20" w:rsidRPr="004C7B65" w:rsidRDefault="004C7B65">
      <w:pPr>
        <w:pStyle w:val="a3"/>
        <w:tabs>
          <w:tab w:val="left" w:pos="2071"/>
          <w:tab w:val="left" w:pos="4472"/>
          <w:tab w:val="left" w:pos="6481"/>
          <w:tab w:val="left" w:pos="8340"/>
          <w:tab w:val="left" w:pos="9333"/>
        </w:tabs>
        <w:spacing w:before="3" w:line="280" w:lineRule="auto"/>
        <w:ind w:left="102" w:right="117" w:firstLine="580"/>
        <w:jc w:val="both"/>
        <w:rPr>
          <w:lang w:val="ru-RU"/>
        </w:rPr>
      </w:pPr>
      <w:r>
        <w:rPr>
          <w:lang w:val="ru-RU"/>
        </w:rPr>
        <w:t xml:space="preserve">2.6.  При </w:t>
      </w:r>
      <w:r w:rsidR="00581075" w:rsidRPr="004C7B65">
        <w:rPr>
          <w:lang w:val="ru-RU"/>
        </w:rPr>
        <w:t>наличии  в  уведомлении  сведений  о  совершенном  или подготавливаемом   преступлении,    проверка    по    данному    уведомлению  организуется в соответствии с  положениями  уголовно-процессуального  законодательства   Российской   Федерации   и    законодательства    Российской Федерации  об  оперативно-розыскной  деятельности,  для  чего  поступившее уведомление</w:t>
      </w:r>
      <w:r w:rsidR="00581075" w:rsidRPr="004C7B65">
        <w:rPr>
          <w:lang w:val="ru-RU"/>
        </w:rPr>
        <w:tab/>
        <w:t>незамедлительно</w:t>
      </w:r>
      <w:r w:rsidR="00581075" w:rsidRPr="004C7B65">
        <w:rPr>
          <w:lang w:val="ru-RU"/>
        </w:rPr>
        <w:tab/>
        <w:t>направляется</w:t>
      </w:r>
      <w:r w:rsidR="00581075" w:rsidRPr="004C7B65">
        <w:rPr>
          <w:lang w:val="ru-RU"/>
        </w:rPr>
        <w:tab/>
      </w:r>
      <w:r w:rsidR="00866327">
        <w:rPr>
          <w:lang w:val="ru-RU"/>
        </w:rPr>
        <w:t>заведующим ДОУ</w:t>
      </w:r>
      <w:r w:rsidR="00581075" w:rsidRPr="004C7B65">
        <w:rPr>
          <w:lang w:val="ru-RU"/>
        </w:rPr>
        <w:tab/>
        <w:t>в правоохранительные органы в соответствии с их</w:t>
      </w:r>
      <w:r w:rsidR="00581075" w:rsidRPr="004C7B65">
        <w:rPr>
          <w:spacing w:val="-19"/>
          <w:lang w:val="ru-RU"/>
        </w:rPr>
        <w:t xml:space="preserve"> </w:t>
      </w:r>
      <w:r w:rsidR="00581075" w:rsidRPr="004C7B65">
        <w:rPr>
          <w:lang w:val="ru-RU"/>
        </w:rPr>
        <w:t>компетенцией.</w:t>
      </w:r>
    </w:p>
    <w:p w:rsidR="00B70C20" w:rsidRPr="004C7B65" w:rsidRDefault="00B70C20">
      <w:pPr>
        <w:pStyle w:val="a3"/>
        <w:spacing w:before="6"/>
        <w:rPr>
          <w:sz w:val="25"/>
          <w:lang w:val="ru-RU"/>
        </w:rPr>
      </w:pPr>
    </w:p>
    <w:p w:rsidR="00B70C20" w:rsidRPr="004C7B65" w:rsidRDefault="00581075">
      <w:pPr>
        <w:pStyle w:val="2"/>
        <w:numPr>
          <w:ilvl w:val="0"/>
          <w:numId w:val="7"/>
        </w:numPr>
        <w:tabs>
          <w:tab w:val="left" w:pos="618"/>
        </w:tabs>
        <w:spacing w:line="273" w:lineRule="auto"/>
        <w:ind w:left="3793" w:right="372" w:hanging="3425"/>
        <w:jc w:val="left"/>
        <w:rPr>
          <w:sz w:val="26"/>
          <w:lang w:val="ru-RU"/>
        </w:rPr>
      </w:pPr>
      <w:r w:rsidRPr="004C7B65">
        <w:rPr>
          <w:lang w:val="ru-RU"/>
        </w:rPr>
        <w:t>ПОРЯДОК ОРГАНИЗАЦИИ ПРОВЕРКИ СВЕДЕНИЙ, СОДЕРЖАЩИХСЯ В УВЕДОМЛЕНИИ</w:t>
      </w:r>
    </w:p>
    <w:p w:rsidR="00B70C20" w:rsidRPr="004C7B65" w:rsidRDefault="00581075">
      <w:pPr>
        <w:pStyle w:val="a4"/>
        <w:numPr>
          <w:ilvl w:val="1"/>
          <w:numId w:val="7"/>
        </w:numPr>
        <w:tabs>
          <w:tab w:val="left" w:pos="1089"/>
        </w:tabs>
        <w:spacing w:before="80"/>
        <w:ind w:firstLine="566"/>
        <w:rPr>
          <w:sz w:val="24"/>
          <w:lang w:val="ru-RU"/>
        </w:rPr>
      </w:pPr>
      <w:r w:rsidRPr="004C7B65">
        <w:rPr>
          <w:sz w:val="24"/>
          <w:lang w:val="ru-RU"/>
        </w:rPr>
        <w:t>После регистрации уведомление передается на рассмотрение директору</w:t>
      </w:r>
      <w:r w:rsidRPr="004C7B65">
        <w:rPr>
          <w:spacing w:val="-15"/>
          <w:sz w:val="24"/>
          <w:lang w:val="ru-RU"/>
        </w:rPr>
        <w:t xml:space="preserve"> </w:t>
      </w:r>
      <w:r w:rsidR="00866327">
        <w:rPr>
          <w:spacing w:val="-15"/>
          <w:sz w:val="24"/>
          <w:lang w:val="ru-RU"/>
        </w:rPr>
        <w:t>ДОУ</w:t>
      </w:r>
      <w:r w:rsidRPr="004C7B65">
        <w:rPr>
          <w:sz w:val="24"/>
          <w:lang w:val="ru-RU"/>
        </w:rPr>
        <w:t>.</w:t>
      </w:r>
    </w:p>
    <w:p w:rsidR="00B70C20" w:rsidRPr="004C7B65" w:rsidRDefault="00581075">
      <w:pPr>
        <w:pStyle w:val="a4"/>
        <w:numPr>
          <w:ilvl w:val="1"/>
          <w:numId w:val="7"/>
        </w:numPr>
        <w:tabs>
          <w:tab w:val="left" w:pos="1389"/>
          <w:tab w:val="left" w:pos="3544"/>
          <w:tab w:val="left" w:pos="5370"/>
          <w:tab w:val="left" w:pos="6486"/>
          <w:tab w:val="left" w:pos="8573"/>
        </w:tabs>
        <w:spacing w:before="108" w:line="276" w:lineRule="auto"/>
        <w:ind w:right="106" w:firstLine="566"/>
        <w:jc w:val="both"/>
        <w:rPr>
          <w:sz w:val="24"/>
          <w:lang w:val="ru-RU"/>
        </w:rPr>
      </w:pPr>
      <w:r w:rsidRPr="004C7B65">
        <w:rPr>
          <w:sz w:val="24"/>
          <w:lang w:val="ru-RU"/>
        </w:rPr>
        <w:t>Поступившее</w:t>
      </w:r>
      <w:r w:rsidRPr="004C7B65">
        <w:rPr>
          <w:sz w:val="24"/>
          <w:lang w:val="ru-RU"/>
        </w:rPr>
        <w:tab/>
      </w:r>
      <w:r w:rsidR="00866327">
        <w:rPr>
          <w:sz w:val="24"/>
          <w:lang w:val="ru-RU"/>
        </w:rPr>
        <w:t>заведующему ДОУ</w:t>
      </w:r>
      <w:r w:rsidRPr="004C7B65">
        <w:rPr>
          <w:sz w:val="24"/>
          <w:lang w:val="ru-RU"/>
        </w:rPr>
        <w:tab/>
        <w:t>у</w:t>
      </w:r>
      <w:r w:rsidR="004C7B65">
        <w:rPr>
          <w:sz w:val="24"/>
          <w:lang w:val="ru-RU"/>
        </w:rPr>
        <w:t>ведомление</w:t>
      </w:r>
      <w:r w:rsidR="004C7B65">
        <w:rPr>
          <w:sz w:val="24"/>
          <w:lang w:val="ru-RU"/>
        </w:rPr>
        <w:tab/>
        <w:t xml:space="preserve">является основанием для </w:t>
      </w:r>
      <w:r w:rsidRPr="004C7B65">
        <w:rPr>
          <w:sz w:val="24"/>
          <w:lang w:val="ru-RU"/>
        </w:rPr>
        <w:t>принятия  им  решения  о   проведении   служебной   проверки   сведений, содержащихся в уведомлении, которое оформляется соответствующим распоряжением.</w:t>
      </w:r>
    </w:p>
    <w:p w:rsidR="00B70C20" w:rsidRPr="004C7B65" w:rsidRDefault="00581075">
      <w:pPr>
        <w:pStyle w:val="a4"/>
        <w:numPr>
          <w:ilvl w:val="1"/>
          <w:numId w:val="7"/>
        </w:numPr>
        <w:tabs>
          <w:tab w:val="left" w:pos="1230"/>
        </w:tabs>
        <w:spacing w:line="276" w:lineRule="auto"/>
        <w:ind w:right="107" w:firstLine="566"/>
        <w:jc w:val="both"/>
        <w:rPr>
          <w:sz w:val="24"/>
          <w:lang w:val="ru-RU"/>
        </w:rPr>
      </w:pPr>
      <w:r w:rsidRPr="004C7B65">
        <w:rPr>
          <w:sz w:val="24"/>
          <w:lang w:val="ru-RU"/>
        </w:rPr>
        <w:t xml:space="preserve">Для проведения проверки распоряжением </w:t>
      </w:r>
      <w:r w:rsidR="00866327">
        <w:rPr>
          <w:sz w:val="24"/>
          <w:lang w:val="ru-RU"/>
        </w:rPr>
        <w:t>заведующего ДОУ</w:t>
      </w:r>
      <w:r w:rsidRPr="004C7B65">
        <w:rPr>
          <w:sz w:val="24"/>
          <w:lang w:val="ru-RU"/>
        </w:rPr>
        <w:t xml:space="preserve"> создается комиссия, которая состоит из председателя ко</w:t>
      </w:r>
      <w:r w:rsidR="00DA378D">
        <w:rPr>
          <w:sz w:val="24"/>
          <w:lang w:val="ru-RU"/>
        </w:rPr>
        <w:t>миссии</w:t>
      </w:r>
      <w:r w:rsidRPr="004C7B65">
        <w:rPr>
          <w:sz w:val="24"/>
          <w:lang w:val="ru-RU"/>
        </w:rPr>
        <w:t>, секретаря и членов комиссии. В составе комиссии должно быть не менее 5</w:t>
      </w:r>
      <w:r w:rsidRPr="004C7B65">
        <w:rPr>
          <w:spacing w:val="-18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человек.</w:t>
      </w:r>
    </w:p>
    <w:p w:rsidR="00B70C20" w:rsidRPr="004C7B65" w:rsidRDefault="00581075">
      <w:pPr>
        <w:pStyle w:val="a4"/>
        <w:numPr>
          <w:ilvl w:val="1"/>
          <w:numId w:val="7"/>
        </w:numPr>
        <w:tabs>
          <w:tab w:val="left" w:pos="1230"/>
        </w:tabs>
        <w:spacing w:line="276" w:lineRule="auto"/>
        <w:ind w:right="112" w:firstLine="566"/>
        <w:jc w:val="both"/>
        <w:rPr>
          <w:sz w:val="24"/>
          <w:lang w:val="ru-RU"/>
        </w:rPr>
      </w:pPr>
      <w:r w:rsidRPr="004C7B65">
        <w:rPr>
          <w:sz w:val="24"/>
          <w:lang w:val="ru-RU"/>
        </w:rPr>
        <w:t>Все</w:t>
      </w:r>
      <w:r w:rsidRPr="004C7B65">
        <w:rPr>
          <w:spacing w:val="-13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лица,</w:t>
      </w:r>
      <w:r w:rsidRPr="004C7B65">
        <w:rPr>
          <w:spacing w:val="-12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входящие</w:t>
      </w:r>
      <w:r w:rsidRPr="004C7B65">
        <w:rPr>
          <w:spacing w:val="-13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в</w:t>
      </w:r>
      <w:r w:rsidRPr="004C7B65">
        <w:rPr>
          <w:spacing w:val="-10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состав</w:t>
      </w:r>
      <w:r w:rsidRPr="004C7B65">
        <w:rPr>
          <w:spacing w:val="-13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комиссии,</w:t>
      </w:r>
      <w:r w:rsidRPr="004C7B65">
        <w:rPr>
          <w:spacing w:val="-12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пользуются</w:t>
      </w:r>
      <w:r w:rsidRPr="004C7B65">
        <w:rPr>
          <w:spacing w:val="-12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равными</w:t>
      </w:r>
      <w:r w:rsidRPr="004C7B65">
        <w:rPr>
          <w:spacing w:val="-11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правами</w:t>
      </w:r>
      <w:r w:rsidRPr="004C7B65">
        <w:rPr>
          <w:spacing w:val="-9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в</w:t>
      </w:r>
      <w:r w:rsidRPr="004C7B65">
        <w:rPr>
          <w:spacing w:val="-13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решении вопросов, рассматриваемых на заседаниях</w:t>
      </w:r>
      <w:r w:rsidRPr="004C7B65">
        <w:rPr>
          <w:spacing w:val="-14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комиссии.</w:t>
      </w:r>
    </w:p>
    <w:p w:rsidR="00B70C20" w:rsidRPr="004C7B65" w:rsidRDefault="00581075">
      <w:pPr>
        <w:pStyle w:val="a4"/>
        <w:numPr>
          <w:ilvl w:val="1"/>
          <w:numId w:val="7"/>
        </w:numPr>
        <w:tabs>
          <w:tab w:val="left" w:pos="1398"/>
        </w:tabs>
        <w:spacing w:line="276" w:lineRule="auto"/>
        <w:ind w:right="112" w:firstLine="566"/>
        <w:jc w:val="both"/>
        <w:rPr>
          <w:sz w:val="24"/>
          <w:lang w:val="ru-RU"/>
        </w:rPr>
      </w:pPr>
      <w:r w:rsidRPr="004C7B65">
        <w:rPr>
          <w:sz w:val="24"/>
          <w:lang w:val="ru-RU"/>
        </w:rPr>
        <w:t xml:space="preserve">Персональный   состав   комиссии    по    проведению    проверки утверждается </w:t>
      </w:r>
      <w:r w:rsidR="00DA378D">
        <w:rPr>
          <w:sz w:val="24"/>
          <w:lang w:val="ru-RU"/>
        </w:rPr>
        <w:t>приказом заведующего ДОУ</w:t>
      </w:r>
      <w:r w:rsidRPr="004C7B65">
        <w:rPr>
          <w:sz w:val="24"/>
          <w:lang w:val="ru-RU"/>
        </w:rPr>
        <w:t>.</w:t>
      </w:r>
    </w:p>
    <w:p w:rsidR="00B70C20" w:rsidRPr="004C7B65" w:rsidRDefault="00581075">
      <w:pPr>
        <w:pStyle w:val="a4"/>
        <w:numPr>
          <w:ilvl w:val="1"/>
          <w:numId w:val="7"/>
        </w:numPr>
        <w:tabs>
          <w:tab w:val="left" w:pos="1173"/>
        </w:tabs>
        <w:spacing w:line="276" w:lineRule="auto"/>
        <w:ind w:right="104" w:firstLine="566"/>
        <w:jc w:val="both"/>
        <w:rPr>
          <w:sz w:val="24"/>
          <w:lang w:val="ru-RU"/>
        </w:rPr>
      </w:pPr>
      <w:r w:rsidRPr="004C7B65">
        <w:rPr>
          <w:sz w:val="24"/>
          <w:lang w:val="ru-RU"/>
        </w:rPr>
        <w:t xml:space="preserve">В проведении проверки не может участвовать работник, прямо или косвенно заинтересованный в ее результатах. В этих случаях он обязан обратиться к </w:t>
      </w:r>
      <w:r w:rsidR="00DA378D">
        <w:rPr>
          <w:sz w:val="24"/>
          <w:lang w:val="ru-RU"/>
        </w:rPr>
        <w:t>заведующему ДОУ</w:t>
      </w:r>
      <w:r w:rsidRPr="004C7B65">
        <w:rPr>
          <w:spacing w:val="-41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с письменным заявлением об освобождении его от участия в проведении данной</w:t>
      </w:r>
      <w:r w:rsidRPr="004C7B65">
        <w:rPr>
          <w:spacing w:val="-29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проверки.</w:t>
      </w:r>
    </w:p>
    <w:p w:rsidR="00B70C20" w:rsidRPr="004C7B65" w:rsidRDefault="00B70C20">
      <w:pPr>
        <w:spacing w:line="276" w:lineRule="auto"/>
        <w:jc w:val="both"/>
        <w:rPr>
          <w:sz w:val="24"/>
          <w:lang w:val="ru-RU"/>
        </w:rPr>
        <w:sectPr w:rsidR="00B70C20" w:rsidRPr="004C7B65">
          <w:pgSz w:w="11910" w:h="16840"/>
          <w:pgMar w:top="1100" w:right="740" w:bottom="280" w:left="1600" w:header="720" w:footer="720" w:gutter="0"/>
          <w:cols w:space="720"/>
        </w:sectPr>
      </w:pPr>
    </w:p>
    <w:p w:rsidR="00B70C20" w:rsidRPr="004C7B65" w:rsidRDefault="00581075">
      <w:pPr>
        <w:pStyle w:val="a4"/>
        <w:numPr>
          <w:ilvl w:val="1"/>
          <w:numId w:val="7"/>
        </w:numPr>
        <w:tabs>
          <w:tab w:val="left" w:pos="1173"/>
        </w:tabs>
        <w:spacing w:before="44"/>
        <w:ind w:left="1172" w:hanging="504"/>
        <w:rPr>
          <w:sz w:val="24"/>
          <w:lang w:val="ru-RU"/>
        </w:rPr>
      </w:pPr>
      <w:r w:rsidRPr="004C7B65">
        <w:rPr>
          <w:sz w:val="24"/>
          <w:lang w:val="ru-RU"/>
        </w:rPr>
        <w:lastRenderedPageBreak/>
        <w:t>При проведении проверки должны</w:t>
      </w:r>
      <w:r w:rsidRPr="004C7B65">
        <w:rPr>
          <w:spacing w:val="-8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быть:</w:t>
      </w:r>
    </w:p>
    <w:p w:rsidR="00B70C20" w:rsidRPr="004C7B65" w:rsidRDefault="004C7B65">
      <w:pPr>
        <w:pStyle w:val="a4"/>
        <w:numPr>
          <w:ilvl w:val="2"/>
          <w:numId w:val="3"/>
        </w:numPr>
        <w:tabs>
          <w:tab w:val="left" w:pos="584"/>
        </w:tabs>
        <w:spacing w:before="43" w:line="276" w:lineRule="auto"/>
        <w:ind w:right="111" w:firstLine="0"/>
        <w:jc w:val="both"/>
        <w:rPr>
          <w:sz w:val="24"/>
          <w:lang w:val="ru-RU"/>
        </w:rPr>
      </w:pPr>
      <w:r w:rsidRPr="004C7B65">
        <w:rPr>
          <w:sz w:val="24"/>
          <w:lang w:val="ru-RU"/>
        </w:rPr>
        <w:t>. заслушаны</w:t>
      </w:r>
      <w:r w:rsidR="00581075" w:rsidRPr="004C7B65">
        <w:rPr>
          <w:sz w:val="24"/>
          <w:lang w:val="ru-RU"/>
        </w:rPr>
        <w:t xml:space="preserve"> пояснения уведомителя, других работников, а также лиц, имеющих отношение к фактам, содержащимся в</w:t>
      </w:r>
      <w:r w:rsidR="00581075" w:rsidRPr="004C7B65">
        <w:rPr>
          <w:spacing w:val="-12"/>
          <w:sz w:val="24"/>
          <w:lang w:val="ru-RU"/>
        </w:rPr>
        <w:t xml:space="preserve"> </w:t>
      </w:r>
      <w:r w:rsidR="00581075" w:rsidRPr="004C7B65">
        <w:rPr>
          <w:sz w:val="24"/>
          <w:lang w:val="ru-RU"/>
        </w:rPr>
        <w:t>уведомлении;</w:t>
      </w:r>
    </w:p>
    <w:p w:rsidR="00B70C20" w:rsidRPr="004C7B65" w:rsidRDefault="004C7B65">
      <w:pPr>
        <w:pStyle w:val="a4"/>
        <w:numPr>
          <w:ilvl w:val="2"/>
          <w:numId w:val="3"/>
        </w:numPr>
        <w:tabs>
          <w:tab w:val="left" w:pos="584"/>
        </w:tabs>
        <w:spacing w:line="276" w:lineRule="auto"/>
        <w:ind w:right="110" w:firstLine="0"/>
        <w:rPr>
          <w:sz w:val="24"/>
          <w:lang w:val="ru-RU"/>
        </w:rPr>
      </w:pPr>
      <w:r w:rsidRPr="004C7B65">
        <w:rPr>
          <w:sz w:val="24"/>
          <w:lang w:val="ru-RU"/>
        </w:rPr>
        <w:t>. объективно</w:t>
      </w:r>
      <w:r w:rsidR="00581075" w:rsidRPr="004C7B65">
        <w:rPr>
          <w:sz w:val="24"/>
          <w:lang w:val="ru-RU"/>
        </w:rPr>
        <w:t xml:space="preserve"> и всесторонне рассмотрены факты и обстоятельства обращения к работнику в целях склонения его к совершению коррупционного правонарушения; 3.7.3.установлены причины и условия, которые способствовали обращению лиц к работнику с целью склонения его к совершению коррупционных</w:t>
      </w:r>
      <w:r w:rsidR="00581075" w:rsidRPr="004C7B65">
        <w:rPr>
          <w:spacing w:val="-27"/>
          <w:sz w:val="24"/>
          <w:lang w:val="ru-RU"/>
        </w:rPr>
        <w:t xml:space="preserve"> </w:t>
      </w:r>
      <w:r w:rsidR="00581075" w:rsidRPr="004C7B65">
        <w:rPr>
          <w:sz w:val="24"/>
          <w:lang w:val="ru-RU"/>
        </w:rPr>
        <w:t>правонарушений.</w:t>
      </w:r>
    </w:p>
    <w:p w:rsidR="00B70C20" w:rsidRPr="004C7B65" w:rsidRDefault="00581075">
      <w:pPr>
        <w:pStyle w:val="a4"/>
        <w:numPr>
          <w:ilvl w:val="1"/>
          <w:numId w:val="7"/>
        </w:numPr>
        <w:tabs>
          <w:tab w:val="left" w:pos="1518"/>
          <w:tab w:val="left" w:pos="1990"/>
          <w:tab w:val="left" w:pos="3702"/>
          <w:tab w:val="left" w:pos="5554"/>
          <w:tab w:val="left" w:pos="6396"/>
          <w:tab w:val="left" w:pos="7922"/>
        </w:tabs>
        <w:spacing w:line="276" w:lineRule="auto"/>
        <w:ind w:right="105" w:firstLine="580"/>
        <w:jc w:val="both"/>
        <w:rPr>
          <w:sz w:val="24"/>
          <w:lang w:val="ru-RU"/>
        </w:rPr>
      </w:pPr>
      <w:r w:rsidRPr="004C7B65">
        <w:rPr>
          <w:sz w:val="24"/>
          <w:lang w:val="ru-RU"/>
        </w:rPr>
        <w:t xml:space="preserve">В ходе проведения проверки, помимо уведомления, рассматриваются </w:t>
      </w:r>
      <w:r w:rsidR="004C7B65" w:rsidRPr="004C7B65">
        <w:rPr>
          <w:sz w:val="24"/>
          <w:lang w:val="ru-RU"/>
        </w:rPr>
        <w:t xml:space="preserve">материалы, </w:t>
      </w:r>
      <w:r w:rsidR="004C7B65" w:rsidRPr="004C7B65">
        <w:rPr>
          <w:sz w:val="24"/>
          <w:lang w:val="ru-RU"/>
        </w:rPr>
        <w:tab/>
      </w:r>
      <w:r w:rsidRPr="004C7B65">
        <w:rPr>
          <w:sz w:val="24"/>
          <w:lang w:val="ru-RU"/>
        </w:rPr>
        <w:t>имеющие</w:t>
      </w:r>
      <w:r w:rsidRPr="004C7B65">
        <w:rPr>
          <w:sz w:val="24"/>
          <w:lang w:val="ru-RU"/>
        </w:rPr>
        <w:tab/>
        <w:t>отношение</w:t>
      </w:r>
      <w:r w:rsidRPr="004C7B65">
        <w:rPr>
          <w:sz w:val="24"/>
          <w:lang w:val="ru-RU"/>
        </w:rPr>
        <w:tab/>
        <w:t>к</w:t>
      </w:r>
      <w:r w:rsidRPr="004C7B65">
        <w:rPr>
          <w:sz w:val="24"/>
          <w:lang w:val="ru-RU"/>
        </w:rPr>
        <w:tab/>
      </w:r>
      <w:r w:rsidR="004C7B65" w:rsidRPr="004C7B65">
        <w:rPr>
          <w:sz w:val="24"/>
          <w:lang w:val="ru-RU"/>
        </w:rPr>
        <w:t xml:space="preserve">фактам, </w:t>
      </w:r>
      <w:r w:rsidR="004C7B65" w:rsidRPr="004C7B65">
        <w:rPr>
          <w:sz w:val="24"/>
          <w:lang w:val="ru-RU"/>
        </w:rPr>
        <w:tab/>
      </w:r>
      <w:r w:rsidRPr="004C7B65">
        <w:rPr>
          <w:sz w:val="24"/>
          <w:lang w:val="ru-RU"/>
        </w:rPr>
        <w:t xml:space="preserve">содержащимся </w:t>
      </w:r>
      <w:r w:rsidR="004C7B65" w:rsidRPr="004C7B65">
        <w:rPr>
          <w:sz w:val="24"/>
          <w:lang w:val="ru-RU"/>
        </w:rPr>
        <w:t>в уведомлении, в</w:t>
      </w:r>
      <w:r w:rsidRPr="004C7B65">
        <w:rPr>
          <w:sz w:val="24"/>
          <w:lang w:val="ru-RU"/>
        </w:rPr>
        <w:t xml:space="preserve">   том   числе   должностная   инструкция   и   служебная   </w:t>
      </w:r>
      <w:r w:rsidR="004C7B65" w:rsidRPr="004C7B65">
        <w:rPr>
          <w:sz w:val="24"/>
          <w:lang w:val="ru-RU"/>
        </w:rPr>
        <w:t>характеристика Уведомителя, должностные</w:t>
      </w:r>
      <w:r w:rsidRPr="004C7B65">
        <w:rPr>
          <w:sz w:val="24"/>
          <w:lang w:val="ru-RU"/>
        </w:rPr>
        <w:t xml:space="preserve">   инструкции   и   </w:t>
      </w:r>
      <w:r w:rsidR="004C7B65" w:rsidRPr="004C7B65">
        <w:rPr>
          <w:sz w:val="24"/>
          <w:lang w:val="ru-RU"/>
        </w:rPr>
        <w:t>служебные характеристики</w:t>
      </w:r>
      <w:r w:rsidRPr="004C7B65">
        <w:rPr>
          <w:sz w:val="24"/>
          <w:lang w:val="ru-RU"/>
        </w:rPr>
        <w:t xml:space="preserve"> работников, имеющих отношение к фактам, содержащимся в уведомлении.</w:t>
      </w:r>
    </w:p>
    <w:p w:rsidR="00B70C20" w:rsidRPr="004C7B65" w:rsidRDefault="00581075">
      <w:pPr>
        <w:pStyle w:val="a4"/>
        <w:numPr>
          <w:ilvl w:val="1"/>
          <w:numId w:val="7"/>
        </w:numPr>
        <w:tabs>
          <w:tab w:val="left" w:pos="1322"/>
        </w:tabs>
        <w:spacing w:line="276" w:lineRule="auto"/>
        <w:ind w:right="129" w:firstLine="580"/>
        <w:jc w:val="both"/>
        <w:rPr>
          <w:sz w:val="24"/>
          <w:lang w:val="ru-RU"/>
        </w:rPr>
      </w:pPr>
      <w:r w:rsidRPr="004C7B65">
        <w:rPr>
          <w:sz w:val="24"/>
          <w:lang w:val="ru-RU"/>
        </w:rPr>
        <w:t>Лица, входящие в состав комиссии, и работники, имеющие отношение к фактам, содержащимся в уведомлении, не вправе разглашать сведения, ставшие им известными в ходе проведения проверочных</w:t>
      </w:r>
      <w:r w:rsidRPr="004C7B65">
        <w:rPr>
          <w:spacing w:val="-18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мероприятий.</w:t>
      </w:r>
    </w:p>
    <w:p w:rsidR="00B70C20" w:rsidRPr="004C7B65" w:rsidRDefault="00581075">
      <w:pPr>
        <w:pStyle w:val="a4"/>
        <w:numPr>
          <w:ilvl w:val="1"/>
          <w:numId w:val="7"/>
        </w:numPr>
        <w:tabs>
          <w:tab w:val="left" w:pos="1322"/>
        </w:tabs>
        <w:spacing w:line="276" w:lineRule="auto"/>
        <w:ind w:right="130" w:firstLine="580"/>
        <w:jc w:val="both"/>
        <w:rPr>
          <w:sz w:val="24"/>
          <w:lang w:val="ru-RU"/>
        </w:rPr>
      </w:pPr>
      <w:r w:rsidRPr="004C7B65">
        <w:rPr>
          <w:sz w:val="24"/>
          <w:lang w:val="ru-RU"/>
        </w:rPr>
        <w:t>Работа комиссии должна быть завершена не позднее 10 рабочих дней со дня принятия решения о проведении</w:t>
      </w:r>
      <w:r w:rsidRPr="004C7B65">
        <w:rPr>
          <w:spacing w:val="-16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проверки.</w:t>
      </w:r>
    </w:p>
    <w:p w:rsidR="00B70C20" w:rsidRPr="004C7B65" w:rsidRDefault="00B70C20">
      <w:pPr>
        <w:pStyle w:val="a3"/>
        <w:spacing w:before="4"/>
        <w:rPr>
          <w:sz w:val="26"/>
          <w:lang w:val="ru-RU"/>
        </w:rPr>
      </w:pPr>
    </w:p>
    <w:p w:rsidR="00B70C20" w:rsidRDefault="00581075">
      <w:pPr>
        <w:pStyle w:val="2"/>
        <w:numPr>
          <w:ilvl w:val="0"/>
          <w:numId w:val="7"/>
        </w:numPr>
        <w:tabs>
          <w:tab w:val="left" w:pos="2868"/>
        </w:tabs>
        <w:ind w:left="2867"/>
        <w:jc w:val="left"/>
      </w:pPr>
      <w:r>
        <w:t>ИТОГИ ПРОВЕДЕНИЯ</w:t>
      </w:r>
      <w:r>
        <w:rPr>
          <w:spacing w:val="-8"/>
        </w:rPr>
        <w:t xml:space="preserve"> </w:t>
      </w:r>
      <w:r>
        <w:t>ПРОВЕРКИ</w:t>
      </w:r>
    </w:p>
    <w:p w:rsidR="00B70C20" w:rsidRPr="004C7B65" w:rsidRDefault="00581075">
      <w:pPr>
        <w:pStyle w:val="a4"/>
        <w:numPr>
          <w:ilvl w:val="1"/>
          <w:numId w:val="2"/>
        </w:numPr>
        <w:tabs>
          <w:tab w:val="left" w:pos="1103"/>
        </w:tabs>
        <w:spacing w:before="105" w:line="280" w:lineRule="auto"/>
        <w:ind w:right="112" w:firstLine="571"/>
        <w:jc w:val="both"/>
        <w:rPr>
          <w:sz w:val="24"/>
          <w:lang w:val="ru-RU"/>
        </w:rPr>
      </w:pPr>
      <w:r w:rsidRPr="004C7B65">
        <w:rPr>
          <w:sz w:val="24"/>
          <w:lang w:val="ru-RU"/>
        </w:rPr>
        <w:t>По результатам проведения проверки комиссией принимается решение простым большинством голосов присутствующих на заседании комиссии. Решение комиссии правомочно,</w:t>
      </w:r>
      <w:r w:rsidRPr="004C7B65">
        <w:rPr>
          <w:spacing w:val="-14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если</w:t>
      </w:r>
      <w:r w:rsidRPr="004C7B65">
        <w:rPr>
          <w:spacing w:val="-13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на</w:t>
      </w:r>
      <w:r w:rsidRPr="004C7B65">
        <w:rPr>
          <w:spacing w:val="-13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ее</w:t>
      </w:r>
      <w:r w:rsidRPr="004C7B65">
        <w:rPr>
          <w:spacing w:val="-11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заседании</w:t>
      </w:r>
      <w:r w:rsidRPr="004C7B65">
        <w:rPr>
          <w:spacing w:val="-14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присутствовало</w:t>
      </w:r>
      <w:r w:rsidRPr="004C7B65">
        <w:rPr>
          <w:spacing w:val="-14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не</w:t>
      </w:r>
      <w:r w:rsidRPr="004C7B65">
        <w:rPr>
          <w:spacing w:val="-15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менее</w:t>
      </w:r>
      <w:r w:rsidRPr="004C7B65">
        <w:rPr>
          <w:spacing w:val="-13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2/3</w:t>
      </w:r>
      <w:r w:rsidRPr="004C7B65">
        <w:rPr>
          <w:spacing w:val="-14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от</w:t>
      </w:r>
      <w:r w:rsidRPr="004C7B65">
        <w:rPr>
          <w:spacing w:val="-14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общего</w:t>
      </w:r>
      <w:r w:rsidRPr="004C7B65">
        <w:rPr>
          <w:spacing w:val="-14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состава</w:t>
      </w:r>
      <w:r w:rsidRPr="004C7B65">
        <w:rPr>
          <w:spacing w:val="-15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комиссии.</w:t>
      </w:r>
    </w:p>
    <w:p w:rsidR="00B70C20" w:rsidRPr="004C7B65" w:rsidRDefault="00581075">
      <w:pPr>
        <w:pStyle w:val="a4"/>
        <w:numPr>
          <w:ilvl w:val="1"/>
          <w:numId w:val="2"/>
        </w:numPr>
        <w:tabs>
          <w:tab w:val="left" w:pos="1202"/>
        </w:tabs>
        <w:spacing w:before="63" w:line="276" w:lineRule="auto"/>
        <w:ind w:right="117" w:firstLine="571"/>
        <w:jc w:val="both"/>
        <w:rPr>
          <w:sz w:val="24"/>
          <w:lang w:val="ru-RU"/>
        </w:rPr>
      </w:pPr>
      <w:r w:rsidRPr="004C7B65">
        <w:rPr>
          <w:sz w:val="24"/>
          <w:lang w:val="ru-RU"/>
        </w:rPr>
        <w:t>Решение комиссии оформляется протоколом. Протокол комиссии подписывается председателем и секретарем</w:t>
      </w:r>
      <w:r w:rsidRPr="004C7B65">
        <w:rPr>
          <w:spacing w:val="-12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комиссии.</w:t>
      </w:r>
    </w:p>
    <w:p w:rsidR="00B70C20" w:rsidRPr="004C7B65" w:rsidRDefault="00581075">
      <w:pPr>
        <w:pStyle w:val="a4"/>
        <w:numPr>
          <w:ilvl w:val="1"/>
          <w:numId w:val="2"/>
        </w:numPr>
        <w:tabs>
          <w:tab w:val="left" w:pos="1202"/>
        </w:tabs>
        <w:spacing w:before="3" w:line="276" w:lineRule="auto"/>
        <w:ind w:right="104" w:firstLine="571"/>
        <w:jc w:val="both"/>
        <w:rPr>
          <w:sz w:val="24"/>
          <w:lang w:val="ru-RU"/>
        </w:rPr>
      </w:pPr>
      <w:r w:rsidRPr="004C7B65">
        <w:rPr>
          <w:sz w:val="24"/>
          <w:lang w:val="ru-RU"/>
        </w:rPr>
        <w:t>Член комиссии, не согласный с ее решением, имеет право в письменной форме изложить свое особое мнение, которое приобщается к</w:t>
      </w:r>
      <w:r w:rsidRPr="004C7B65">
        <w:rPr>
          <w:spacing w:val="-20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протоколу.</w:t>
      </w:r>
    </w:p>
    <w:p w:rsidR="00B70C20" w:rsidRPr="004C7B65" w:rsidRDefault="00581075">
      <w:pPr>
        <w:pStyle w:val="a4"/>
        <w:numPr>
          <w:ilvl w:val="1"/>
          <w:numId w:val="2"/>
        </w:numPr>
        <w:tabs>
          <w:tab w:val="left" w:pos="1202"/>
        </w:tabs>
        <w:spacing w:line="276" w:lineRule="auto"/>
        <w:ind w:right="112" w:firstLine="571"/>
        <w:jc w:val="both"/>
        <w:rPr>
          <w:sz w:val="24"/>
          <w:lang w:val="ru-RU"/>
        </w:rPr>
      </w:pPr>
      <w:proofErr w:type="gramStart"/>
      <w:r w:rsidRPr="004C7B65">
        <w:rPr>
          <w:sz w:val="24"/>
          <w:lang w:val="ru-RU"/>
        </w:rPr>
        <w:t>В случае подтверждения в ходе проверки факта обращения к работнику в целях склонения его к совершению</w:t>
      </w:r>
      <w:proofErr w:type="gramEnd"/>
      <w:r w:rsidRPr="004C7B65">
        <w:rPr>
          <w:sz w:val="24"/>
          <w:lang w:val="ru-RU"/>
        </w:rPr>
        <w:t xml:space="preserve"> коррупционных правонарушений или выявления в действиях работника или иных работников, имеющих отношение к вышеуказанным фактам, признаков коррупционного правонарушения, комиссией готовятся </w:t>
      </w:r>
      <w:r w:rsidR="00DA378D">
        <w:rPr>
          <w:sz w:val="24"/>
          <w:lang w:val="ru-RU"/>
        </w:rPr>
        <w:t>материалы, которые направляются заведующему ДОУ д</w:t>
      </w:r>
      <w:r w:rsidRPr="004C7B65">
        <w:rPr>
          <w:sz w:val="24"/>
          <w:lang w:val="ru-RU"/>
        </w:rPr>
        <w:t>ля принятия соответствующего</w:t>
      </w:r>
      <w:r w:rsidRPr="004C7B65">
        <w:rPr>
          <w:spacing w:val="-13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решения.</w:t>
      </w:r>
    </w:p>
    <w:p w:rsidR="00B70C20" w:rsidRPr="004C7B65" w:rsidRDefault="00DA378D">
      <w:pPr>
        <w:pStyle w:val="a4"/>
        <w:numPr>
          <w:ilvl w:val="1"/>
          <w:numId w:val="2"/>
        </w:numPr>
        <w:tabs>
          <w:tab w:val="left" w:pos="1202"/>
        </w:tabs>
        <w:spacing w:line="276" w:lineRule="auto"/>
        <w:ind w:right="118" w:firstLine="571"/>
        <w:jc w:val="both"/>
        <w:rPr>
          <w:sz w:val="24"/>
          <w:lang w:val="ru-RU"/>
        </w:rPr>
      </w:pPr>
      <w:r>
        <w:rPr>
          <w:sz w:val="24"/>
          <w:lang w:val="ru-RU"/>
        </w:rPr>
        <w:t>Заведующий ДОУ</w:t>
      </w:r>
      <w:r w:rsidR="00581075" w:rsidRPr="004C7B65">
        <w:rPr>
          <w:sz w:val="24"/>
          <w:lang w:val="ru-RU"/>
        </w:rPr>
        <w:t xml:space="preserve"> после получения материалов по результатам работы комиссии в течение трех дней принимает одно из следующих</w:t>
      </w:r>
      <w:r w:rsidR="00581075" w:rsidRPr="004C7B65">
        <w:rPr>
          <w:spacing w:val="-19"/>
          <w:sz w:val="24"/>
          <w:lang w:val="ru-RU"/>
        </w:rPr>
        <w:t xml:space="preserve"> </w:t>
      </w:r>
      <w:r w:rsidR="00581075" w:rsidRPr="004C7B65">
        <w:rPr>
          <w:sz w:val="24"/>
          <w:lang w:val="ru-RU"/>
        </w:rPr>
        <w:t>решений:</w:t>
      </w:r>
    </w:p>
    <w:p w:rsidR="00B70C20" w:rsidRPr="004C7B65" w:rsidRDefault="00581075">
      <w:pPr>
        <w:pStyle w:val="a4"/>
        <w:numPr>
          <w:ilvl w:val="2"/>
          <w:numId w:val="1"/>
        </w:numPr>
        <w:tabs>
          <w:tab w:val="left" w:pos="584"/>
          <w:tab w:val="left" w:pos="1491"/>
          <w:tab w:val="left" w:pos="4103"/>
          <w:tab w:val="left" w:pos="5749"/>
          <w:tab w:val="left" w:pos="7656"/>
          <w:tab w:val="left" w:pos="9340"/>
        </w:tabs>
        <w:spacing w:line="276" w:lineRule="auto"/>
        <w:ind w:right="110" w:firstLine="0"/>
        <w:jc w:val="both"/>
        <w:rPr>
          <w:sz w:val="24"/>
          <w:lang w:val="ru-RU"/>
        </w:rPr>
      </w:pPr>
      <w:r w:rsidRPr="004C7B65">
        <w:rPr>
          <w:sz w:val="24"/>
          <w:lang w:val="ru-RU"/>
        </w:rPr>
        <w:t>.о</w:t>
      </w:r>
      <w:r w:rsidRPr="004C7B65">
        <w:rPr>
          <w:sz w:val="24"/>
          <w:lang w:val="ru-RU"/>
        </w:rPr>
        <w:tab/>
        <w:t>незамедлительной</w:t>
      </w:r>
      <w:r w:rsidRPr="004C7B65">
        <w:rPr>
          <w:sz w:val="24"/>
          <w:lang w:val="ru-RU"/>
        </w:rPr>
        <w:tab/>
        <w:t>передаче</w:t>
      </w:r>
      <w:r w:rsidRPr="004C7B65">
        <w:rPr>
          <w:sz w:val="24"/>
          <w:lang w:val="ru-RU"/>
        </w:rPr>
        <w:tab/>
        <w:t>материалов</w:t>
      </w:r>
      <w:r w:rsidRPr="004C7B65">
        <w:rPr>
          <w:sz w:val="24"/>
          <w:lang w:val="ru-RU"/>
        </w:rPr>
        <w:tab/>
        <w:t>проверки</w:t>
      </w:r>
      <w:r w:rsidRPr="004C7B65">
        <w:rPr>
          <w:sz w:val="24"/>
          <w:lang w:val="ru-RU"/>
        </w:rPr>
        <w:tab/>
        <w:t>в правоохранительные</w:t>
      </w:r>
      <w:r w:rsidRPr="004C7B65">
        <w:rPr>
          <w:spacing w:val="-9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органы;</w:t>
      </w:r>
    </w:p>
    <w:p w:rsidR="00B70C20" w:rsidRPr="004C7B65" w:rsidRDefault="00581075">
      <w:pPr>
        <w:pStyle w:val="a4"/>
        <w:numPr>
          <w:ilvl w:val="2"/>
          <w:numId w:val="1"/>
        </w:numPr>
        <w:tabs>
          <w:tab w:val="left" w:pos="584"/>
        </w:tabs>
        <w:spacing w:line="276" w:lineRule="auto"/>
        <w:ind w:right="105" w:firstLine="0"/>
        <w:jc w:val="both"/>
        <w:rPr>
          <w:sz w:val="24"/>
          <w:lang w:val="ru-RU"/>
        </w:rPr>
      </w:pPr>
      <w:r w:rsidRPr="004C7B65">
        <w:rPr>
          <w:sz w:val="24"/>
          <w:lang w:val="ru-RU"/>
        </w:rPr>
        <w:t>.о  принятии  организационных  мер  с  целью  предотвращения   впредь   возможности  обращения  в  целях  склонения  работников   к   совершению коррупционных</w:t>
      </w:r>
      <w:r w:rsidRPr="004C7B65">
        <w:rPr>
          <w:spacing w:val="-13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правонарушений;</w:t>
      </w:r>
    </w:p>
    <w:p w:rsidR="00B70C20" w:rsidRPr="004C7B65" w:rsidRDefault="00581075">
      <w:pPr>
        <w:pStyle w:val="a4"/>
        <w:numPr>
          <w:ilvl w:val="2"/>
          <w:numId w:val="1"/>
        </w:numPr>
        <w:tabs>
          <w:tab w:val="left" w:pos="584"/>
        </w:tabs>
        <w:spacing w:line="276" w:lineRule="auto"/>
        <w:ind w:right="110" w:firstLine="0"/>
        <w:jc w:val="both"/>
        <w:rPr>
          <w:sz w:val="24"/>
          <w:lang w:val="ru-RU"/>
        </w:rPr>
      </w:pPr>
      <w:r w:rsidRPr="004C7B65">
        <w:rPr>
          <w:sz w:val="24"/>
          <w:lang w:val="ru-RU"/>
        </w:rPr>
        <w:t>.об исключении  возможности  принятия  уведомителем  и  (или)  иными  работниками,    имеющими    отношение     к     фактам,     содержащимся     в  уведомлении,  единоличных  решений   по   вопросам,   с   которыми   связана   вероятность совершения коррупционного</w:t>
      </w:r>
      <w:r w:rsidRPr="004C7B65">
        <w:rPr>
          <w:spacing w:val="-21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правонарушения;</w:t>
      </w:r>
    </w:p>
    <w:p w:rsidR="00B70C20" w:rsidRPr="004C7B65" w:rsidRDefault="00581075">
      <w:pPr>
        <w:pStyle w:val="a4"/>
        <w:numPr>
          <w:ilvl w:val="2"/>
          <w:numId w:val="1"/>
        </w:numPr>
        <w:tabs>
          <w:tab w:val="left" w:pos="584"/>
        </w:tabs>
        <w:spacing w:line="276" w:lineRule="auto"/>
        <w:ind w:right="113" w:firstLine="0"/>
        <w:jc w:val="both"/>
        <w:rPr>
          <w:sz w:val="24"/>
          <w:lang w:val="ru-RU"/>
        </w:rPr>
      </w:pPr>
      <w:r w:rsidRPr="004C7B65">
        <w:rPr>
          <w:sz w:val="24"/>
          <w:lang w:val="ru-RU"/>
        </w:rPr>
        <w:t xml:space="preserve">.о необходимости внесения в должностные инструкции работников  соответствующих       изменений       для       устранения       условий,        </w:t>
      </w:r>
      <w:r w:rsidRPr="004C7B65">
        <w:rPr>
          <w:spacing w:val="3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способствующих</w:t>
      </w:r>
    </w:p>
    <w:p w:rsidR="00B70C20" w:rsidRPr="004C7B65" w:rsidRDefault="00B70C20">
      <w:pPr>
        <w:spacing w:line="276" w:lineRule="auto"/>
        <w:jc w:val="both"/>
        <w:rPr>
          <w:sz w:val="24"/>
          <w:lang w:val="ru-RU"/>
        </w:rPr>
        <w:sectPr w:rsidR="00B70C20" w:rsidRPr="004C7B65">
          <w:pgSz w:w="11910" w:h="16840"/>
          <w:pgMar w:top="1100" w:right="740" w:bottom="280" w:left="1600" w:header="720" w:footer="720" w:gutter="0"/>
          <w:cols w:space="720"/>
        </w:sectPr>
      </w:pPr>
    </w:p>
    <w:p w:rsidR="00B70C20" w:rsidRPr="004C7B65" w:rsidRDefault="00581075">
      <w:pPr>
        <w:pStyle w:val="a3"/>
        <w:tabs>
          <w:tab w:val="left" w:pos="1584"/>
          <w:tab w:val="left" w:pos="1986"/>
          <w:tab w:val="left" w:pos="2677"/>
          <w:tab w:val="left" w:pos="3075"/>
          <w:tab w:val="left" w:pos="3946"/>
          <w:tab w:val="left" w:pos="5300"/>
          <w:tab w:val="left" w:pos="5835"/>
          <w:tab w:val="left" w:pos="6238"/>
          <w:tab w:val="left" w:pos="7816"/>
        </w:tabs>
        <w:spacing w:before="44" w:line="278" w:lineRule="auto"/>
        <w:ind w:left="102" w:right="109"/>
        <w:rPr>
          <w:lang w:val="ru-RU"/>
        </w:rPr>
      </w:pPr>
      <w:r w:rsidRPr="004C7B65">
        <w:rPr>
          <w:lang w:val="ru-RU"/>
        </w:rPr>
        <w:lastRenderedPageBreak/>
        <w:t>обращению</w:t>
      </w:r>
      <w:r w:rsidRPr="004C7B65">
        <w:rPr>
          <w:lang w:val="ru-RU"/>
        </w:rPr>
        <w:tab/>
        <w:t>к</w:t>
      </w:r>
      <w:r w:rsidRPr="004C7B65">
        <w:rPr>
          <w:lang w:val="ru-RU"/>
        </w:rPr>
        <w:tab/>
        <w:t>ним</w:t>
      </w:r>
      <w:r w:rsidRPr="004C7B65">
        <w:rPr>
          <w:lang w:val="ru-RU"/>
        </w:rPr>
        <w:tab/>
        <w:t>в</w:t>
      </w:r>
      <w:r w:rsidRPr="004C7B65">
        <w:rPr>
          <w:lang w:val="ru-RU"/>
        </w:rPr>
        <w:tab/>
        <w:t>целях</w:t>
      </w:r>
      <w:r w:rsidRPr="004C7B65">
        <w:rPr>
          <w:lang w:val="ru-RU"/>
        </w:rPr>
        <w:tab/>
        <w:t>склонения</w:t>
      </w:r>
      <w:r w:rsidRPr="004C7B65">
        <w:rPr>
          <w:lang w:val="ru-RU"/>
        </w:rPr>
        <w:tab/>
        <w:t>их</w:t>
      </w:r>
      <w:r w:rsidRPr="004C7B65">
        <w:rPr>
          <w:lang w:val="ru-RU"/>
        </w:rPr>
        <w:tab/>
        <w:t>к</w:t>
      </w:r>
      <w:r w:rsidRPr="004C7B65">
        <w:rPr>
          <w:lang w:val="ru-RU"/>
        </w:rPr>
        <w:tab/>
        <w:t>совершению</w:t>
      </w:r>
      <w:r w:rsidRPr="004C7B65">
        <w:rPr>
          <w:lang w:val="ru-RU"/>
        </w:rPr>
        <w:tab/>
        <w:t>коррупционных правонарушений;</w:t>
      </w:r>
    </w:p>
    <w:p w:rsidR="00B70C20" w:rsidRPr="004C7B65" w:rsidRDefault="00581075">
      <w:pPr>
        <w:pStyle w:val="a4"/>
        <w:numPr>
          <w:ilvl w:val="2"/>
          <w:numId w:val="1"/>
        </w:numPr>
        <w:tabs>
          <w:tab w:val="left" w:pos="584"/>
        </w:tabs>
        <w:spacing w:before="0" w:line="276" w:lineRule="auto"/>
        <w:ind w:right="2518" w:firstLine="0"/>
        <w:rPr>
          <w:sz w:val="24"/>
          <w:lang w:val="ru-RU"/>
        </w:rPr>
      </w:pPr>
      <w:r w:rsidRPr="004C7B65">
        <w:rPr>
          <w:sz w:val="24"/>
          <w:lang w:val="ru-RU"/>
        </w:rPr>
        <w:t>.о привлечении работника к дисциплинарной ответственности; 4.5.6.об увольнении работника из</w:t>
      </w:r>
      <w:r w:rsidRPr="004C7B65">
        <w:rPr>
          <w:spacing w:val="-9"/>
          <w:sz w:val="24"/>
          <w:lang w:val="ru-RU"/>
        </w:rPr>
        <w:t xml:space="preserve"> </w:t>
      </w:r>
      <w:r w:rsidR="00DA378D">
        <w:rPr>
          <w:spacing w:val="-9"/>
          <w:sz w:val="24"/>
          <w:lang w:val="ru-RU"/>
        </w:rPr>
        <w:t>ДОУ</w:t>
      </w:r>
      <w:r w:rsidRPr="004C7B65">
        <w:rPr>
          <w:sz w:val="24"/>
          <w:lang w:val="ru-RU"/>
        </w:rPr>
        <w:t>.</w:t>
      </w:r>
    </w:p>
    <w:p w:rsidR="00B70C20" w:rsidRPr="004C7B65" w:rsidRDefault="00581075">
      <w:pPr>
        <w:pStyle w:val="a4"/>
        <w:numPr>
          <w:ilvl w:val="1"/>
          <w:numId w:val="2"/>
        </w:numPr>
        <w:tabs>
          <w:tab w:val="left" w:pos="1202"/>
        </w:tabs>
        <w:spacing w:line="276" w:lineRule="auto"/>
        <w:ind w:right="124" w:firstLine="571"/>
        <w:jc w:val="both"/>
        <w:rPr>
          <w:sz w:val="24"/>
          <w:lang w:val="ru-RU"/>
        </w:rPr>
      </w:pPr>
      <w:r w:rsidRPr="004C7B65">
        <w:rPr>
          <w:sz w:val="24"/>
          <w:lang w:val="ru-RU"/>
        </w:rPr>
        <w:t xml:space="preserve">В случае опровержения факта обращения к работнику с целью его склонения к совершению коррупционных правонарушений </w:t>
      </w:r>
      <w:r w:rsidR="00DA378D">
        <w:rPr>
          <w:sz w:val="24"/>
          <w:lang w:val="ru-RU"/>
        </w:rPr>
        <w:t>заведующий ДОУ</w:t>
      </w:r>
      <w:r w:rsidRPr="004C7B65">
        <w:rPr>
          <w:sz w:val="24"/>
          <w:lang w:val="ru-RU"/>
        </w:rPr>
        <w:t xml:space="preserve"> принимает решение о принятии результатов проверки к</w:t>
      </w:r>
      <w:r w:rsidRPr="004C7B65">
        <w:rPr>
          <w:spacing w:val="-16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сведению.</w:t>
      </w:r>
    </w:p>
    <w:p w:rsidR="00B70C20" w:rsidRPr="004C7B65" w:rsidRDefault="00581075">
      <w:pPr>
        <w:pStyle w:val="a4"/>
        <w:numPr>
          <w:ilvl w:val="1"/>
          <w:numId w:val="2"/>
        </w:numPr>
        <w:tabs>
          <w:tab w:val="left" w:pos="1202"/>
        </w:tabs>
        <w:spacing w:line="276" w:lineRule="auto"/>
        <w:ind w:right="111" w:firstLine="571"/>
        <w:jc w:val="both"/>
        <w:rPr>
          <w:sz w:val="24"/>
          <w:lang w:val="ru-RU"/>
        </w:rPr>
      </w:pPr>
      <w:r w:rsidRPr="004C7B65">
        <w:rPr>
          <w:sz w:val="24"/>
          <w:lang w:val="ru-RU"/>
        </w:rPr>
        <w:t>Информация о решении по результатам проверки направляется делопроизводителю для включения в личное дело</w:t>
      </w:r>
      <w:r w:rsidRPr="004C7B65">
        <w:rPr>
          <w:spacing w:val="-15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уведомителя.</w:t>
      </w:r>
    </w:p>
    <w:p w:rsidR="00B70C20" w:rsidRPr="004C7B65" w:rsidRDefault="00581075">
      <w:pPr>
        <w:pStyle w:val="a4"/>
        <w:numPr>
          <w:ilvl w:val="1"/>
          <w:numId w:val="2"/>
        </w:numPr>
        <w:tabs>
          <w:tab w:val="left" w:pos="1202"/>
        </w:tabs>
        <w:spacing w:line="276" w:lineRule="auto"/>
        <w:ind w:right="142" w:firstLine="571"/>
        <w:jc w:val="both"/>
        <w:rPr>
          <w:sz w:val="24"/>
          <w:lang w:val="ru-RU"/>
        </w:rPr>
      </w:pPr>
      <w:r w:rsidRPr="004C7B65">
        <w:rPr>
          <w:sz w:val="24"/>
          <w:lang w:val="ru-RU"/>
        </w:rPr>
        <w:t>Работник, в отношении которого проводится проверка сведений,</w:t>
      </w:r>
      <w:r w:rsidRPr="004C7B65">
        <w:rPr>
          <w:spacing w:val="-26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содержащихся в уведомлении, по окончании проверки имеет право ознакомиться с письменным заключением о ее</w:t>
      </w:r>
      <w:r w:rsidRPr="004C7B65">
        <w:rPr>
          <w:spacing w:val="-8"/>
          <w:sz w:val="24"/>
          <w:lang w:val="ru-RU"/>
        </w:rPr>
        <w:t xml:space="preserve"> </w:t>
      </w:r>
      <w:r w:rsidRPr="004C7B65">
        <w:rPr>
          <w:sz w:val="24"/>
          <w:lang w:val="ru-RU"/>
        </w:rPr>
        <w:t>результатах.</w:t>
      </w:r>
    </w:p>
    <w:p w:rsidR="00B70C20" w:rsidRPr="004C7B65" w:rsidRDefault="00B70C20">
      <w:pPr>
        <w:pStyle w:val="a3"/>
        <w:rPr>
          <w:sz w:val="20"/>
          <w:lang w:val="ru-RU"/>
        </w:rPr>
      </w:pPr>
    </w:p>
    <w:p w:rsidR="00B70C20" w:rsidRPr="004C7B65" w:rsidRDefault="00B70C20">
      <w:pPr>
        <w:pStyle w:val="a3"/>
        <w:rPr>
          <w:sz w:val="20"/>
          <w:lang w:val="ru-RU"/>
        </w:rPr>
      </w:pPr>
    </w:p>
    <w:p w:rsidR="00B70C20" w:rsidRPr="004C7B65" w:rsidRDefault="00B70C20">
      <w:pPr>
        <w:pStyle w:val="a3"/>
        <w:rPr>
          <w:sz w:val="20"/>
          <w:lang w:val="ru-RU"/>
        </w:rPr>
      </w:pPr>
    </w:p>
    <w:p w:rsidR="00B70C20" w:rsidRPr="004C7B65" w:rsidRDefault="00B70C20">
      <w:pPr>
        <w:pStyle w:val="a3"/>
        <w:spacing w:before="6"/>
        <w:rPr>
          <w:sz w:val="23"/>
          <w:lang w:val="ru-RU"/>
        </w:rPr>
      </w:pPr>
    </w:p>
    <w:p w:rsidR="00B70C20" w:rsidRPr="004C7B65" w:rsidRDefault="00B70C20">
      <w:pPr>
        <w:rPr>
          <w:sz w:val="23"/>
          <w:lang w:val="ru-RU"/>
        </w:rPr>
        <w:sectPr w:rsidR="00B70C20" w:rsidRPr="004C7B65">
          <w:pgSz w:w="11910" w:h="16840"/>
          <w:pgMar w:top="1100" w:right="740" w:bottom="280" w:left="1600" w:header="720" w:footer="720" w:gutter="0"/>
          <w:cols w:space="720"/>
        </w:sectPr>
      </w:pPr>
    </w:p>
    <w:p w:rsidR="00B70C20" w:rsidRPr="004C7B65" w:rsidRDefault="00581075">
      <w:pPr>
        <w:pStyle w:val="a3"/>
        <w:spacing w:before="46"/>
        <w:ind w:left="7203" w:right="53"/>
        <w:rPr>
          <w:lang w:val="ru-RU"/>
        </w:rPr>
      </w:pPr>
      <w:r w:rsidRPr="004C7B65">
        <w:rPr>
          <w:lang w:val="ru-RU"/>
        </w:rPr>
        <w:lastRenderedPageBreak/>
        <w:t>Приложение № 1</w:t>
      </w:r>
    </w:p>
    <w:p w:rsidR="00B70C20" w:rsidRPr="004C7B65" w:rsidRDefault="00B70C20">
      <w:pPr>
        <w:pStyle w:val="a3"/>
        <w:rPr>
          <w:lang w:val="ru-RU"/>
        </w:rPr>
      </w:pPr>
    </w:p>
    <w:p w:rsidR="00B70C20" w:rsidRPr="004C7B65" w:rsidRDefault="00DA378D">
      <w:pPr>
        <w:pStyle w:val="a3"/>
        <w:ind w:left="2141" w:right="527"/>
        <w:jc w:val="center"/>
        <w:rPr>
          <w:lang w:val="ru-RU"/>
        </w:rPr>
      </w:pPr>
      <w:r>
        <w:rPr>
          <w:lang w:val="ru-RU"/>
        </w:rPr>
        <w:t xml:space="preserve">     Заведующему</w:t>
      </w:r>
    </w:p>
    <w:p w:rsidR="00B70C20" w:rsidRPr="004C7B65" w:rsidRDefault="00DA378D">
      <w:pPr>
        <w:pStyle w:val="a3"/>
        <w:ind w:left="5079" w:right="53"/>
        <w:rPr>
          <w:lang w:val="ru-RU"/>
        </w:rPr>
      </w:pPr>
      <w:r>
        <w:rPr>
          <w:lang w:val="ru-RU"/>
        </w:rPr>
        <w:t xml:space="preserve">МБДОУ д/с № 8 </w:t>
      </w:r>
      <w:r w:rsidR="004C7B65">
        <w:rPr>
          <w:lang w:val="ru-RU"/>
        </w:rPr>
        <w:t>г. Холмска</w:t>
      </w:r>
    </w:p>
    <w:p w:rsidR="00B70C20" w:rsidRPr="004C7B65" w:rsidRDefault="004C7B65">
      <w:pPr>
        <w:pStyle w:val="a3"/>
        <w:spacing w:before="8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172085</wp:posOffset>
                </wp:positionV>
                <wp:extent cx="2743200" cy="0"/>
                <wp:effectExtent l="8890" t="13335" r="10160" b="5715"/>
                <wp:wrapTopAndBottom/>
                <wp:docPr id="3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9F8115" id="Line 31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2.95pt,13.55pt" to="548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a5FAIAACo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g6xUiR&#10;DjzaCsXRNAu16Y0rAFKpnQ3Z0bN6MVtNvzqkdNUSdeBR4+vFQFyMSB5CwsIZuGHff9QMMOTodSzU&#10;ubFdoIQSoHP04zL4wc8eUdicPOVTMBkjej9LSHEPNNb5D1x3KExKLEF0JCanrfMgHaB3SLhH6Y2Q&#10;MtotFepLPEsXsxjgtBQsHAaYs4d9JS06kdAw8Qt1ALIHmNVHxSJZywlb3+aeCHmdA16qwAepgJzb&#10;7NoR3xbpYj1fz/NRPpmtR3la16P3myofzTbZ07t6WldVnX0P0rK8aAVjXAV19+7M8r9z//ZOrn01&#10;9OdQhuSRPaYIYu//KDp6Gey7NsJes8vOhmoEW6EhI/j2eELH/7qOqJ9PfPUDAAD//wMAUEsDBBQA&#10;BgAIAAAAIQBDul7o3gAAAAoBAAAPAAAAZHJzL2Rvd25yZXYueG1sTI9NS8NAEIbvgv9hGcGb3bRg&#10;vsykiKLQg4ht8bzNjklMdjZkt036793iQY/zzsM7zxTr2fTiRKNrLSMsFxEI4srqlmuE/e7lLgXh&#10;vGKtesuEcCYH6/L6qlC5thN/0GnraxFK2OUKofF+yKV0VUNGuYUdiMPuy45G+TCOtdSjmkK56eUq&#10;imJpVMvhQqMGemqo6rZHg/CWymf73n1W5+9p95qmmy5LNnvE25v58QGEp9n/wXDRD+pQBqeDPbJ2&#10;okeI4/ssoAirZAniAkRZEpLDbyLLQv5/ofwBAAD//wMAUEsBAi0AFAAGAAgAAAAhALaDOJL+AAAA&#10;4QEAABMAAAAAAAAAAAAAAAAAAAAAAFtDb250ZW50X1R5cGVzXS54bWxQSwECLQAUAAYACAAAACEA&#10;OP0h/9YAAACUAQAACwAAAAAAAAAAAAAAAAAvAQAAX3JlbHMvLnJlbHNQSwECLQAUAAYACAAAACEA&#10;0bF2uRQCAAAqBAAADgAAAAAAAAAAAAAAAAAuAgAAZHJzL2Uyb0RvYy54bWxQSwECLQAUAAYACAAA&#10;ACEAQ7pe6N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:rsidR="00B70C20" w:rsidRPr="004C7B65" w:rsidRDefault="00B70C20">
      <w:pPr>
        <w:pStyle w:val="a3"/>
        <w:rPr>
          <w:sz w:val="20"/>
          <w:lang w:val="ru-RU"/>
        </w:rPr>
      </w:pPr>
    </w:p>
    <w:p w:rsidR="00B70C20" w:rsidRPr="004C7B65" w:rsidRDefault="004C7B65">
      <w:pPr>
        <w:pStyle w:val="a3"/>
        <w:spacing w:before="2"/>
        <w:rPr>
          <w:sz w:val="1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4224020</wp:posOffset>
                </wp:positionH>
                <wp:positionV relativeFrom="paragraph">
                  <wp:posOffset>158115</wp:posOffset>
                </wp:positionV>
                <wp:extent cx="2794000" cy="9525"/>
                <wp:effectExtent l="4445" t="2540" r="1905" b="6985"/>
                <wp:wrapTopAndBottom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0" cy="9525"/>
                          <a:chOff x="6652" y="249"/>
                          <a:chExt cx="4400" cy="15"/>
                        </a:xfrm>
                      </wpg:grpSpPr>
                      <wps:wsp>
                        <wps:cNvPr id="3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659" y="256"/>
                            <a:ext cx="328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948" y="256"/>
                            <a:ext cx="109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2503365" id="Group 28" o:spid="_x0000_s1026" style="position:absolute;margin-left:332.6pt;margin-top:12.45pt;width:220pt;height:.75pt;z-index:1072;mso-wrap-distance-left:0;mso-wrap-distance-right:0;mso-position-horizontal-relative:page" coordorigin="6652,249" coordsize="44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XOswIAACEIAAAOAAAAZHJzL2Uyb0RvYy54bWzsVctu2zAQvBfoPxC6O3pEciwhclBYdi5p&#10;EyDpB9AU9UAlkiAZy0bRf++SlBzHPbRI0aKH+kCTXO5ydmZXvL7Z9x3aUalaznIvvAg8RBnhZcvq&#10;3Pv8tJktPKQ0ZiXuOKO5d6DKu1m+f3c9iIxGvOFdSSWCIExlg8i9RmuR+b4iDe2xuuCCMjBWXPZY&#10;w1LWfinxANH7zo+CYO4PXJZCckKVgt3CGb2ljV9VlOj7qlJUoy73AJu2o7Tj1oz+8hpntcSiackI&#10;A78BRY9bBpceQxVYY/Qs2x9C9S2RXPFKXxDe+7yqWkJtDpBNGJxlcyv5s7C51NlQiyNNQO0ZT28O&#10;Sz7tHiRqy9y7BHoY7kEjey2KFoacQdQZnLmV4lE8SJchTO84+aLA7J/bzbp2h9F2+MhLiIefNbfk&#10;7CvZmxCQNtpbDQ5HDeheIwKb0VUaBwFgIWBLkyhxEpEGdDRO83kSeQhsUZxOpvXoG4Oncwytm48z&#10;d6WFOcIyOUGtqRc61e/R+dhgQa1KylA10RlOdN61jCJg17Jpj6yYo5Ls2UglYnzVYFZTG+zpIIC2&#10;0HgA8hMXs1Cgw0+pBZZSx1IydyxN/F5Gi7njyCI6UoQzIZW+pbxHZpJ7HcC2quHdndIGyssRIyLj&#10;m7brYB9nHUMDiBUGiXVQvGtLYzQ2JevtqpNoh00H2p/NCyynx6DSWWmDNRSX63Gucdu5OVzeMRMP&#10;8gA448y12Nc0SNeL9SKexdF8PYuDoph92Kzi2XwTXiXFZbFaFeE3Ay2Ms6YtS8oMuqndw/jX9B8/&#10;PK5Rjw1/pMF/Hd3yBWCnfwvaqmkEdEW45eXhQU4qQ0n+rdqEDnKtbmszso30qtBw9udqM01jeBRM&#10;B5/XZhikyf/a/Gdr035F4R2yJT2+meahO13D/PRlX34HAAD//wMAUEsDBBQABgAIAAAAIQB+n+6I&#10;3wAAAAoBAAAPAAAAZHJzL2Rvd25yZXYueG1sTI/BSsNAEIbvgu+wjODNbhLboDGbUop6KoKtIN6m&#10;2WkSmp0N2W2Svr2bkx7nn49/vsnXk2nFQL1rLCuIFxEI4tLqhisFX4e3hycQziNrbC2Tgis5WBe3&#10;Nzlm2o78ScPeVyKUsMtQQe19l0npypoMuoXtiMPuZHuDPox9JXWPYyg3rUyiKJUGGw4XauxoW1N5&#10;3l+MgvcRx81j/Drszqft9eew+vjexaTU/d20eQHhafJ/MMz6QR2K4HS0F9ZOtArSdJUEVEGyfAYx&#10;A3E0J8eQpEuQRS7/v1D8AgAA//8DAFBLAQItABQABgAIAAAAIQC2gziS/gAAAOEBAAATAAAAAAAA&#10;AAAAAAAAAAAAAABbQ29udGVudF9UeXBlc10ueG1sUEsBAi0AFAAGAAgAAAAhADj9If/WAAAAlAEA&#10;AAsAAAAAAAAAAAAAAAAALwEAAF9yZWxzLy5yZWxzUEsBAi0AFAAGAAgAAAAhAPNpBc6zAgAAIQgA&#10;AA4AAAAAAAAAAAAAAAAALgIAAGRycy9lMm9Eb2MueG1sUEsBAi0AFAAGAAgAAAAhAH6f7ojfAAAA&#10;CgEAAA8AAAAAAAAAAAAAAAAADQUAAGRycy9kb3ducmV2LnhtbFBLBQYAAAAABAAEAPMAAAAZBgAA&#10;AAA=&#10;">
                <v:line id="Line 30" o:spid="_x0000_s1027" style="position:absolute;visibility:visible;mso-wrap-style:square" from="6659,256" to="9945,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WLBcMAAADbAAAADwAAAGRycy9kb3ducmV2LnhtbESP0YrCMBRE34X9h3AXfBFNdWWRahTZ&#10;RVwUBLt+wKW5NtXmpjRR698bQfBxmJkzzGzR2kpcqfGlYwXDQQKCOHe65ELB4X/Vn4DwAVlj5ZgU&#10;3MnDYv7RmWGq3Y33dM1CISKEfYoKTAh1KqXPDVn0A1cTR+/oGoshyqaQusFbhNtKjpLkW1osOS4Y&#10;rOnHUH7OLlbBcX0a38dlL9vkp93WuKVZ/R72SnU/2+UURKA2vMOv9p9W8DWE55f4A+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ViwXDAAAA2wAAAA8AAAAAAAAAAAAA&#10;AAAAoQIAAGRycy9kb3ducmV2LnhtbFBLBQYAAAAABAAEAPkAAACRAwAAAAA=&#10;" strokeweight=".25292mm"/>
                <v:line id="Line 29" o:spid="_x0000_s1028" style="position:absolute;visibility:visible;mso-wrap-style:square" from="9948,256" to="11043,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cVcsMAAADbAAAADwAAAGRycy9kb3ducmV2LnhtbESP0YrCMBRE34X9h3AXfBFNV2WRahRZ&#10;EUVBsOsHXJprU21uShO1/r1ZWPBxmJkzzGzR2krcqfGlYwVfgwQEce50yYWC0++6PwHhA7LGyjEp&#10;eJKHxfyjM8NUuwcf6Z6FQkQI+xQVmBDqVEqfG7LoB64mjt7ZNRZDlE0hdYOPCLeVHCbJt7RYclww&#10;WNOPofya3ayC8+Yyfo7LXrbLL4e9cUuzXp2OSnU/2+UURKA2vMP/7a1WMBrC35f4A+T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HFXLDAAAA2wAAAA8AAAAAAAAAAAAA&#10;AAAAoQIAAGRycy9kb3ducmV2LnhtbFBLBQYAAAAABAAEAPkAAACRAwAAAAA=&#10;" strokeweight=".25292mm"/>
                <w10:wrap type="topAndBottom" anchorx="page"/>
              </v:group>
            </w:pict>
          </mc:Fallback>
        </mc:AlternateContent>
      </w:r>
    </w:p>
    <w:p w:rsidR="00B70C20" w:rsidRPr="004C7B65" w:rsidRDefault="00581075">
      <w:pPr>
        <w:spacing w:line="196" w:lineRule="exact"/>
        <w:ind w:left="5079" w:right="53"/>
        <w:rPr>
          <w:sz w:val="18"/>
          <w:lang w:val="ru-RU"/>
        </w:rPr>
      </w:pPr>
      <w:r w:rsidRPr="004C7B65">
        <w:rPr>
          <w:sz w:val="18"/>
          <w:lang w:val="ru-RU"/>
        </w:rPr>
        <w:t>(</w:t>
      </w:r>
      <w:proofErr w:type="spellStart"/>
      <w:r w:rsidRPr="004C7B65">
        <w:rPr>
          <w:sz w:val="18"/>
          <w:lang w:val="ru-RU"/>
        </w:rPr>
        <w:t>ф.и.о.</w:t>
      </w:r>
      <w:proofErr w:type="spellEnd"/>
      <w:r w:rsidRPr="004C7B65">
        <w:rPr>
          <w:sz w:val="18"/>
          <w:lang w:val="ru-RU"/>
        </w:rPr>
        <w:t xml:space="preserve"> уведомителя, должность,)</w:t>
      </w:r>
    </w:p>
    <w:p w:rsidR="00B70C20" w:rsidRPr="004C7B65" w:rsidRDefault="00B70C20">
      <w:pPr>
        <w:pStyle w:val="a3"/>
        <w:rPr>
          <w:sz w:val="18"/>
          <w:lang w:val="ru-RU"/>
        </w:rPr>
      </w:pPr>
    </w:p>
    <w:p w:rsidR="00B70C20" w:rsidRPr="004C7B65" w:rsidRDefault="00B70C20">
      <w:pPr>
        <w:pStyle w:val="a3"/>
        <w:rPr>
          <w:sz w:val="18"/>
          <w:lang w:val="ru-RU"/>
        </w:rPr>
      </w:pPr>
    </w:p>
    <w:p w:rsidR="00B70C20" w:rsidRPr="004C7B65" w:rsidRDefault="00B70C20">
      <w:pPr>
        <w:pStyle w:val="a3"/>
        <w:rPr>
          <w:sz w:val="18"/>
          <w:lang w:val="ru-RU"/>
        </w:rPr>
      </w:pPr>
    </w:p>
    <w:p w:rsidR="00B70C20" w:rsidRPr="004C7B65" w:rsidRDefault="00B70C20">
      <w:pPr>
        <w:pStyle w:val="a3"/>
        <w:rPr>
          <w:sz w:val="18"/>
          <w:lang w:val="ru-RU"/>
        </w:rPr>
      </w:pPr>
    </w:p>
    <w:p w:rsidR="00B70C20" w:rsidRPr="004C7B65" w:rsidRDefault="00581075">
      <w:pPr>
        <w:pStyle w:val="1"/>
        <w:spacing w:before="145"/>
        <w:ind w:left="480" w:right="527"/>
        <w:rPr>
          <w:lang w:val="ru-RU"/>
        </w:rPr>
      </w:pPr>
      <w:r w:rsidRPr="004C7B65">
        <w:rPr>
          <w:lang w:val="ru-RU"/>
        </w:rPr>
        <w:t>УВЕДОМЛЕНИЕ</w:t>
      </w:r>
    </w:p>
    <w:p w:rsidR="00B70C20" w:rsidRPr="004C7B65" w:rsidRDefault="00B70C20">
      <w:pPr>
        <w:pStyle w:val="a3"/>
        <w:spacing w:before="3"/>
        <w:rPr>
          <w:sz w:val="21"/>
          <w:lang w:val="ru-RU"/>
        </w:rPr>
      </w:pPr>
    </w:p>
    <w:p w:rsidR="00B70C20" w:rsidRPr="004C7B65" w:rsidRDefault="00581075">
      <w:pPr>
        <w:pStyle w:val="a3"/>
        <w:spacing w:before="1"/>
        <w:ind w:left="122" w:right="53" w:firstLine="566"/>
        <w:rPr>
          <w:lang w:val="ru-RU"/>
        </w:rPr>
      </w:pPr>
      <w:r w:rsidRPr="004C7B65">
        <w:rPr>
          <w:lang w:val="ru-RU"/>
        </w:rPr>
        <w:t xml:space="preserve">В соответствии со статьей 9 Федерального закона Российской Федерации от 25.12.2008 </w:t>
      </w:r>
      <w:r>
        <w:t>N</w:t>
      </w:r>
      <w:r w:rsidRPr="004C7B65">
        <w:rPr>
          <w:lang w:val="ru-RU"/>
        </w:rPr>
        <w:t xml:space="preserve"> 273-ФЗ "О противодействии коррупции" (далее -Закона) я,</w:t>
      </w:r>
    </w:p>
    <w:p w:rsidR="00B70C20" w:rsidRPr="004C7B65" w:rsidRDefault="00B70C20">
      <w:pPr>
        <w:pStyle w:val="a3"/>
        <w:rPr>
          <w:sz w:val="20"/>
          <w:lang w:val="ru-RU"/>
        </w:rPr>
      </w:pPr>
    </w:p>
    <w:p w:rsidR="00B70C20" w:rsidRPr="004C7B65" w:rsidRDefault="004C7B65">
      <w:pPr>
        <w:pStyle w:val="a3"/>
        <w:spacing w:before="10"/>
        <w:rPr>
          <w:sz w:val="16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1105535</wp:posOffset>
                </wp:positionH>
                <wp:positionV relativeFrom="paragraph">
                  <wp:posOffset>147955</wp:posOffset>
                </wp:positionV>
                <wp:extent cx="5888990" cy="8255"/>
                <wp:effectExtent l="635" t="5080" r="6350" b="5715"/>
                <wp:wrapTopAndBottom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8255"/>
                          <a:chOff x="1741" y="233"/>
                          <a:chExt cx="9274" cy="13"/>
                        </a:xfrm>
                      </wpg:grpSpPr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748" y="240"/>
                            <a:ext cx="636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123" y="240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119BE58" id="Group 25" o:spid="_x0000_s1026" style="position:absolute;margin-left:87.05pt;margin-top:11.65pt;width:463.7pt;height:.65pt;z-index:1096;mso-wrap-distance-left:0;mso-wrap-distance-right:0;mso-position-horizontal-relative:page" coordorigin="1741,233" coordsize="927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9XrqgIAACEIAAAOAAAAZHJzL2Uyb0RvYy54bWzsVdFu2jAUfZ+0f7DyDiEhhBA1VBOBvnQb&#10;UrsPMI6TWEtsyzYENO3fd+0ESrtJmzqp2sN4MLavfX3uOcfxze2xbdCBKs0Ez7xgPPEQ5UQUjFeZ&#10;9+VxM0o8pA3mBW4Ep5l3otq7Xb5/d9PJlIaiFk1BFYIkXKedzLzaGJn6viY1bbEeC0k5BEuhWmxg&#10;qCq/ULiD7G3jh5NJ7HdCFVIJQrWG2bwPekuXvywpMZ/LUlODmswDbMa1yrU72/rLG5xWCsuakQEG&#10;fgWKFjMOh15S5dhgtFfsp1QtI0poUZoxEa0vypIR6mqAaoLJi2rulNhLV0uVdpW80ATUvuDp1WnJ&#10;p8NWIVZkXjj3EMctaOSOReHMktPJKoU1d0o+yK3qK4TuvSBfNYT9l3E7rvrFaNd9FAXkw3sjHDnH&#10;UrU2BZSNjk6D00UDejSIwOQsSZLFAqQiEEvCmUOBU1KDjnZTMI8CD0EsnE579Ui9HvYuwnnUbwxc&#10;zMdpf6SDOcCyNYHX9BOd+u/ofKixpE4lbak60wnG7+m8Z5wiYNex6ZaseE8lOfKBSsTFqsa8oi7Z&#10;40kCbYHdAcivttiBBh1+Sy2wBOdblqLB42d+42kc9xy5wIUinEqlzR0VLbKdzGsAtlMNH+61sVCe&#10;llgRudiwpoF5nDYcdVasIHIbtGhYYYM2plW1WzUKHbC9ge7n6oLI9TJwOi9cspriYj30DWZN34fD&#10;G27zQR0AZ+j1V+zbYrJYJ+skGkVhvB5FkzwffdisolG8CeazfJqvVnnw3UILorRmRUG5RXe+7kH0&#10;Z/oPH57+ol4u/IUG/3l2xxeAPf870E5NK2Bvwp0oTlt1Vhks+VbeXDz3Zvym3kyCcPprb4ZJMvvv&#10;zX/Wm+4rCu+Qs/TwZtqH7noM/euXffkDAAD//wMAUEsDBBQABgAIAAAAIQCrTZdr4AAAAAoBAAAP&#10;AAAAZHJzL2Rvd25yZXYueG1sTI/BasJAEIbvhb7DMoXe6maNWkmzEZG2JylUC8XbmoxJMDsbsmsS&#10;377jqR7/mY9/vklXo21Ej52vHWlQkwgEUu6KmkoNP/uPlyUIHwwVpnGEGq7oYZU9PqQmKdxA39jv&#10;Qim4hHxiNFQhtImUPq/QGj9xLRLvTq6zJnDsSll0ZuBy28hpFC2kNTXxhcq0uKkwP+8uVsPnYIZ1&#10;rN777fm0uR7286/frUKtn5/G9RuIgGP4h+Gmz+qQsdPRXajwouH8OlOMapjGMYgboCI1B3HkyWwB&#10;Mkvl/QvZHwAAAP//AwBQSwECLQAUAAYACAAAACEAtoM4kv4AAADhAQAAEwAAAAAAAAAAAAAAAAAA&#10;AAAAW0NvbnRlbnRfVHlwZXNdLnhtbFBLAQItABQABgAIAAAAIQA4/SH/1gAAAJQBAAALAAAAAAAA&#10;AAAAAAAAAC8BAABfcmVscy8ucmVsc1BLAQItABQABgAIAAAAIQBVO9XrqgIAACEIAAAOAAAAAAAA&#10;AAAAAAAAAC4CAABkcnMvZTJvRG9jLnhtbFBLAQItABQABgAIAAAAIQCrTZdr4AAAAAoBAAAPAAAA&#10;AAAAAAAAAAAAAAQFAABkcnMvZG93bnJldi54bWxQSwUGAAAAAAQABADzAAAAEQYAAAAA&#10;">
                <v:line id="Line 27" o:spid="_x0000_s1027" style="position:absolute;visibility:visible;mso-wrap-style:square" from="1748,240" to="8114,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84SsEAAADbAAAADwAAAGRycy9kb3ducmV2LnhtbERPz2vCMBS+D/wfwhN2W9MJjtkZRQSZ&#10;UIZYe/H21rw1xealJFnt/vvlMNjx4/u93k62FyP50DlW8JzlIIgbpztuFdSXw9MriBCRNfaOScEP&#10;BdhuZg9rLLS785nGKrYihXAoUIGJcSikDI0hiyFzA3Hivpy3GBP0rdQe7ync9nKR5y/SYsepweBA&#10;e0PNrfq2Cj7La32+Lcv4/jGuypPEaVedjFKP82n3BiLSFP/Ff+6jVrBIY9OX9AP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rzhKwQAAANsAAAAPAAAAAAAAAAAAAAAA&#10;AKECAABkcnMvZG93bnJldi54bWxQSwUGAAAAAAQABAD5AAAAjwMAAAAA&#10;" strokeweight=".22817mm"/>
                <v:line id="Line 26" o:spid="_x0000_s1028" style="position:absolute;visibility:visible;mso-wrap-style:square" from="8123,240" to="11008,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Od0cMAAADbAAAADwAAAGRycy9kb3ducmV2LnhtbESPQWvCQBSE74L/YXlCb7pRaNHoKiKU&#10;CqGI0Yu3Z/aZDWbfhuwa03/fLRQ8DjPzDbPa9LYWHbW+cqxgOklAEBdOV1wqOJ8+x3MQPiBrrB2T&#10;gh/ysFkPBytMtXvykbo8lCJC2KeowITQpFL6wpBFP3ENcfRurrUYomxLqVt8Rrit5SxJPqTFiuOC&#10;wYZ2hop7/rAKrtnlfLy/Z+Hru1tkB4n9Nj8Ypd5G/XYJIlAfXuH/9l4rmC3g70v8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jndHDAAAA2wAAAA8AAAAAAAAAAAAA&#10;AAAAoQIAAGRycy9kb3ducmV2LnhtbFBLBQYAAAAABAAEAPkAAACRAwAAAAA=&#10;" strokeweight=".22817mm"/>
                <w10:wrap type="topAndBottom" anchorx="page"/>
              </v:group>
            </w:pict>
          </mc:Fallback>
        </mc:AlternateContent>
      </w:r>
    </w:p>
    <w:p w:rsidR="00B70C20" w:rsidRPr="004C7B65" w:rsidRDefault="00581075">
      <w:pPr>
        <w:spacing w:line="193" w:lineRule="exact"/>
        <w:ind w:left="479" w:right="527"/>
        <w:jc w:val="center"/>
        <w:rPr>
          <w:sz w:val="18"/>
          <w:lang w:val="ru-RU"/>
        </w:rPr>
      </w:pPr>
      <w:r w:rsidRPr="004C7B65">
        <w:rPr>
          <w:sz w:val="18"/>
          <w:lang w:val="ru-RU"/>
        </w:rPr>
        <w:t>(фамилия, имя, отчество)</w:t>
      </w:r>
    </w:p>
    <w:p w:rsidR="00B70C20" w:rsidRPr="004C7B65" w:rsidRDefault="00B70C20">
      <w:pPr>
        <w:pStyle w:val="a3"/>
        <w:spacing w:before="1"/>
        <w:rPr>
          <w:sz w:val="25"/>
          <w:lang w:val="ru-RU"/>
        </w:rPr>
      </w:pPr>
    </w:p>
    <w:p w:rsidR="00B70C20" w:rsidRPr="004C7B65" w:rsidRDefault="00581075">
      <w:pPr>
        <w:pStyle w:val="a3"/>
        <w:tabs>
          <w:tab w:val="left" w:pos="9421"/>
        </w:tabs>
        <w:ind w:left="117"/>
        <w:jc w:val="center"/>
        <w:rPr>
          <w:lang w:val="ru-RU"/>
        </w:rPr>
      </w:pPr>
      <w:r w:rsidRPr="004C7B65">
        <w:rPr>
          <w:lang w:val="ru-RU"/>
        </w:rPr>
        <w:t>настоящим уведомляю об обращении ко</w:t>
      </w:r>
      <w:r w:rsidRPr="004C7B65">
        <w:rPr>
          <w:spacing w:val="-10"/>
          <w:lang w:val="ru-RU"/>
        </w:rPr>
        <w:t xml:space="preserve"> </w:t>
      </w:r>
      <w:r w:rsidRPr="004C7B65">
        <w:rPr>
          <w:lang w:val="ru-RU"/>
        </w:rPr>
        <w:t xml:space="preserve">мне </w:t>
      </w:r>
      <w:r w:rsidRPr="004C7B65">
        <w:rPr>
          <w:spacing w:val="-1"/>
          <w:lang w:val="ru-RU"/>
        </w:rPr>
        <w:t xml:space="preserve"> </w:t>
      </w:r>
      <w:r w:rsidRPr="004C7B65">
        <w:rPr>
          <w:u w:val="single"/>
          <w:lang w:val="ru-RU"/>
        </w:rPr>
        <w:t xml:space="preserve"> </w:t>
      </w:r>
      <w:r w:rsidRPr="004C7B65">
        <w:rPr>
          <w:u w:val="single"/>
          <w:lang w:val="ru-RU"/>
        </w:rPr>
        <w:tab/>
      </w:r>
    </w:p>
    <w:p w:rsidR="00B70C20" w:rsidRPr="004C7B65" w:rsidRDefault="00581075">
      <w:pPr>
        <w:spacing w:before="15"/>
        <w:ind w:left="6401" w:right="53"/>
        <w:rPr>
          <w:sz w:val="18"/>
          <w:lang w:val="ru-RU"/>
        </w:rPr>
      </w:pPr>
      <w:r w:rsidRPr="004C7B65">
        <w:rPr>
          <w:sz w:val="18"/>
          <w:lang w:val="ru-RU"/>
        </w:rPr>
        <w:t>(дата, время и место)</w:t>
      </w:r>
    </w:p>
    <w:p w:rsidR="00B70C20" w:rsidRPr="004C7B65" w:rsidRDefault="004C7B65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196215</wp:posOffset>
                </wp:positionV>
                <wp:extent cx="5950585" cy="0"/>
                <wp:effectExtent l="5080" t="8255" r="6985" b="10795"/>
                <wp:wrapTopAndBottom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05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DCE157" id="Line 24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4pt,15.45pt" to="552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MeoFA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ZYaRI&#10;BxptheJokofe9MYVEFKpnQ3V0bN6MVtNvzukdNUSdeCR4+vFQF4WMpI3KWHjDNyw779oBjHk6HVs&#10;1LmxXYCEFqBz1ONy14OfPaJwOF1M0+l8ihEdfAkphkRjnf/MdYeCUWIJpCMwOW2dD0RIMYSEe5Te&#10;CCmj3FKhvsSzdDGLCU5LwYIzhDl72FfSohMJAxO/WBV4HsOsPioWwVpO2PpmeyLk1YbLpQp4UArQ&#10;uVnXifixSBfr+Xqej/LJbD3K07oefdpU+Wi2yT5O6w91VdXZz0Aty4tWMMZVYDdMZ5b/nfq3d3Kd&#10;q/t83tuQvEWP/QKywz+SjloG+a6DsNfssrODxjCQMfj2eMLEP+7Bfnziq18AAAD//wMAUEsDBBQA&#10;BgAIAAAAIQBYUXXp3wAAAAoBAAAPAAAAZHJzL2Rvd25yZXYueG1sTI9BT8MwDIXvSPyHyEjcWDIQ&#10;I+uaTggE0g5oYps4Z63XljZO1WRr9+/xxAFufvbT8/fS5ehaccI+1J4MTCcKBFLui5pKA7vt250G&#10;EaKlwrae0MAZAyyz66vUJoUf6BNPm1gKDqGQWANVjF0iZcgrdDZMfIfEt4PvnY0s+1IWvR043LXy&#10;XqmZdLYm/lDZDl8qzJvN0Rn40PLVr5uv/Pw9bN+1XjXzp9XOmNub8XkBIuIY/8xwwWd0yJhp749U&#10;BNGynmlGjwYe1BzExTBVjzztfzcyS+X/CtkPAAAA//8DAFBLAQItABQABgAIAAAAIQC2gziS/gAA&#10;AOEBAAATAAAAAAAAAAAAAAAAAAAAAABbQ29udGVudF9UeXBlc10ueG1sUEsBAi0AFAAGAAgAAAAh&#10;ADj9If/WAAAAlAEAAAsAAAAAAAAAAAAAAAAALwEAAF9yZWxzLy5yZWxzUEsBAi0AFAAGAAgAAAAh&#10;ANXMx6gUAgAAKgQAAA4AAAAAAAAAAAAAAAAALgIAAGRycy9lMm9Eb2MueG1sUEsBAi0AFAAGAAgA&#10;AAAhAFhRdenfAAAACgEAAA8AAAAAAAAAAAAAAAAAbgQAAGRycy9kb3ducmV2LnhtbFBLBQYAAAAA&#10;BAAEAPMAAAB6BQAAAAA=&#10;" strokeweight=".48pt">
                <w10:wrap type="topAndBottom" anchorx="page"/>
              </v:line>
            </w:pict>
          </mc:Fallback>
        </mc:AlternateContent>
      </w:r>
    </w:p>
    <w:p w:rsidR="00B70C20" w:rsidRPr="004C7B65" w:rsidRDefault="00B70C20">
      <w:pPr>
        <w:pStyle w:val="a3"/>
        <w:rPr>
          <w:sz w:val="20"/>
          <w:lang w:val="ru-RU"/>
        </w:rPr>
      </w:pPr>
    </w:p>
    <w:p w:rsidR="00B70C20" w:rsidRPr="004C7B65" w:rsidRDefault="004C7B65">
      <w:pPr>
        <w:pStyle w:val="a3"/>
        <w:spacing w:before="5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199390</wp:posOffset>
                </wp:positionV>
                <wp:extent cx="5941695" cy="0"/>
                <wp:effectExtent l="13970" t="5080" r="6985" b="13970"/>
                <wp:wrapTopAndBottom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6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9A8F8D" id="Line 23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7pt" to="552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0e6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xUiR&#10;DjTaCsXR5Cn0pjeugJBK7Wyojp7Vi9lq+t0hpauWqAOPHF8vBvKykJG8SQkbZ+CGff9ZM4ghR69j&#10;o86N7QIktACdox6Xux787BGFw+kiz2YL4EUHX0KKIdFY5z9x3aFglFgC6QhMTlvnAxFSDCHhHqU3&#10;Qsoot1SoL/EsXcxigtNSsOAMYc4e9pW06ETCwMQvVgWexzCrj4pFsJYTtr7Zngh5teFyqQIelAJ0&#10;btZ1In4s0sV6vp7no3wyW4/ytK5HHzdVPpptsg/T+qmuqjr7GahledEKxrgK7IbpzPK/U//2Tq5z&#10;dZ/PexuSt+ixX0B2+EfSUcsg33UQ9ppddnbQGAYyBt8eT5j4xz3Yj0989QsAAP//AwBQSwMEFAAG&#10;AAgAAAAhABw32KXfAAAACgEAAA8AAABkcnMvZG93bnJldi54bWxMj8FuwjAMhu9Ie4fIk3aDpGyD&#10;UpqiadMmcUBogDiHxmu7Nk7VBFrefkE7bMff/vT7c7oaTMMu2LnKkoRoIoAh5VZXVEg47N/HMTDn&#10;FWnVWEIJV3Swyu5GqUq07ekTLztfsFBCLlESSu/bhHOXl2iUm9gWKey+bGeUD7EruO5UH8pNw6dC&#10;zLhRFYULpWrxtcS83p2NhE3M3+y2PubX737/EcfrejFfH6R8uB9elsA8Dv4Phpt+UIcsOJ3smbRj&#10;TchzMQ2ohMfoCdgNiMTzAtjpd8KzlP9/IfsBAAD//wMAUEsBAi0AFAAGAAgAAAAhALaDOJL+AAAA&#10;4QEAABMAAAAAAAAAAAAAAAAAAAAAAFtDb250ZW50X1R5cGVzXS54bWxQSwECLQAUAAYACAAAACEA&#10;OP0h/9YAAACUAQAACwAAAAAAAAAAAAAAAAAvAQAAX3JlbHMvLnJlbHNQSwECLQAUAAYACAAAACEA&#10;rtdHuhMCAAAqBAAADgAAAAAAAAAAAAAAAAAuAgAAZHJzL2Uyb0RvYy54bWxQSwECLQAUAAYACAAA&#10;ACEAHDfYpd8AAAAK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:rsidR="00B70C20" w:rsidRPr="004C7B65" w:rsidRDefault="00581075">
      <w:pPr>
        <w:spacing w:line="173" w:lineRule="exact"/>
        <w:ind w:left="479" w:right="527"/>
        <w:jc w:val="center"/>
        <w:rPr>
          <w:sz w:val="18"/>
          <w:lang w:val="ru-RU"/>
        </w:rPr>
      </w:pPr>
      <w:r w:rsidRPr="004C7B65">
        <w:rPr>
          <w:sz w:val="18"/>
          <w:lang w:val="ru-RU"/>
        </w:rPr>
        <w:t>(фамилия, имя, отчество)</w:t>
      </w:r>
    </w:p>
    <w:p w:rsidR="00B70C20" w:rsidRPr="004C7B65" w:rsidRDefault="00B70C20">
      <w:pPr>
        <w:pStyle w:val="a3"/>
        <w:spacing w:before="7"/>
        <w:rPr>
          <w:sz w:val="17"/>
          <w:lang w:val="ru-RU"/>
        </w:rPr>
      </w:pPr>
    </w:p>
    <w:p w:rsidR="00B70C20" w:rsidRPr="004C7B65" w:rsidRDefault="00581075">
      <w:pPr>
        <w:pStyle w:val="a3"/>
        <w:spacing w:after="8"/>
        <w:ind w:left="230" w:right="2503"/>
        <w:rPr>
          <w:lang w:val="ru-RU"/>
        </w:rPr>
      </w:pPr>
      <w:r w:rsidRPr="004C7B65">
        <w:rPr>
          <w:lang w:val="ru-RU"/>
        </w:rPr>
        <w:t>в целях склонения меня к совершению коррупционных действий, а именно:</w:t>
      </w:r>
    </w:p>
    <w:p w:rsidR="00B70C20" w:rsidRDefault="004C7B65">
      <w:pPr>
        <w:pStyle w:val="a3"/>
        <w:spacing w:line="20" w:lineRule="exact"/>
        <w:ind w:left="7985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951230" cy="6350"/>
                <wp:effectExtent l="6350" t="9525" r="4445" b="3175"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1230" cy="6350"/>
                          <a:chOff x="0" y="0"/>
                          <a:chExt cx="1498" cy="10"/>
                        </a:xfrm>
                      </wpg:grpSpPr>
                      <wps:wsp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4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BC40AB9" id="Group 21" o:spid="_x0000_s1026" style="width:74.9pt;height:.5pt;mso-position-horizontal-relative:char;mso-position-vertical-relative:line" coordsize="14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x6XegIAAHoFAAAOAAAAZHJzL2Uyb0RvYy54bWykVMtuGyEU3VfqPyD2zjw8du1RxlHlsbNJ&#10;G0tJPwAD81AZQEA8tqr+ey/M2HktWqVeYBjuPZx7Dpfrm2Mn0IEb2ypZ4OQqxohLqlgr6wL/eNxO&#10;FhhZRyQjQkle4BO3+Gb1+dN1r3OeqkYJxg0CEGnzXhe4cU7nUWRpwztir5TmEjYrZTriYGnqiBnS&#10;A3onojSO51GvDNNGUW4tfC2HTbwK+FXFqbuvKssdEgUGbi6MJox7P0ara5LXhuimpSMN8gEWHWkl&#10;HHqBKokj6Mm076C6lhplVeWuqOoiVVUt5aEGqCaJ31Rza9STDrXUeV/ri0wg7RudPgxLvx92BrWs&#10;wOkUI0k68Cgci9LEi9PrOoeYW6Mf9M4MFcL0TtGfFrajt/t+XQ/BaN9/UwzwyJNTQZxjZToPAWWj&#10;Y/DgdPGAHx2i8HE5S9IpOEVhaz6djQ7RBmx8l0ObzZiVZEu4aD4nCRkRyYfDAsGRkK8Gbpl9FtL+&#10;n5APDdE8+GO9SGchs7OQd63kKE0HHUPIWg4i0qMcRURSrRsiax7AHk8aBAvKA/MXKX5hwYG/ijrD&#10;CFSYDRf7LGqSLUZ5XqtDcm2su+WqQ35SYAGMg1XkcGedN/g5xDsn1bYVIjSNkKgHi+LlPCRYJVrm&#10;N32YNfV+LQw6EN924ecJAdirMLjekgWwhhO2GeeOtGKYQ7yQHg/qADrjbOirX8t4uVlsFtkkS+eb&#10;SRaX5eTrdp1N5tvky6yclut1mfz21JIsb1rGuPTszj2eZP9m/fjaDN156fKLDNFr9FAikD3/B9LB&#10;SO/dcP/2ip12xqsx3sYwCw0e0sbHyL8gL9ch6vnJXP0BAAD//wMAUEsDBBQABgAIAAAAIQAZhVxH&#10;2gAAAAMBAAAPAAAAZHJzL2Rvd25yZXYueG1sTI9PS8NAEMXvgt9hGcGb3cR/aMymlKKeitBWEG/T&#10;7DQJzc6G7DZJv71TL3oZZniPN7+XzyfXqoH60Hg2kM4SUMSltw1XBj63bzdPoEJEtth6JgMnCjAv&#10;Li9yzKwfeU3DJlZKQjhkaKCOscu0DmVNDsPMd8Si7X3vMMrZV9r2OEq4a/Vtkjxqhw3Lhxo7WtZU&#10;HjZHZ+B9xHFxl74Oq8N+efrePnx8rVIy5vpqWryAijTFPzOc8QUdCmHa+SPboFoDUiT+zrN2/yw1&#10;drIkoItc/2cvfgAAAP//AwBQSwECLQAUAAYACAAAACEAtoM4kv4AAADhAQAAEwAAAAAAAAAAAAAA&#10;AAAAAAAAW0NvbnRlbnRfVHlwZXNdLnhtbFBLAQItABQABgAIAAAAIQA4/SH/1gAAAJQBAAALAAAA&#10;AAAAAAAAAAAAAC8BAABfcmVscy8ucmVsc1BLAQItABQABgAIAAAAIQB+Mx6XegIAAHoFAAAOAAAA&#10;AAAAAAAAAAAAAC4CAABkcnMvZTJvRG9jLnhtbFBLAQItABQABgAIAAAAIQAZhVxH2gAAAAMBAAAP&#10;AAAAAAAAAAAAAAAAANQEAABkcnMvZG93bnJldi54bWxQSwUGAAAAAAQABADzAAAA2wUAAAAA&#10;">
                <v:line id="Line 22" o:spid="_x0000_s1027" style="position:absolute;visibility:visible;mso-wrap-style:square" from="5,5" to="149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B70C20" w:rsidRDefault="004C7B65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941695" cy="0"/>
                <wp:effectExtent l="13970" t="12700" r="6985" b="6350"/>
                <wp:wrapTopAndBottom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6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C79D0A" id="Line 20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52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NaFAIAACoEAAAOAAAAZHJzL2Uyb0RvYy54bWysU82O2jAQvlfqO1i+QxIaUogIqyqBXmgX&#10;abcPYGyHWHVsyzYEVPXdOzY/YttLVTUHZ+yZ+eabv8XTqZfoyK0TWlU4G6cYcUU1E2pf4W+v69EM&#10;I+eJYkRqxSt85g4/Ld+/Wwym5BPdacm4RQCiXDmYCnfemzJJHO14T9xYG65A2WrbEw9Xu0+YJQOg&#10;9zKZpGmRDNoyYzXlzsFrc1HiZcRvW079c9s67pGsMHDz8bTx3IUzWS5IubfEdIJeaZB/YNEToSDo&#10;HaohnqCDFX9A9YJa7XTrx1T3iW5bQXnMAbLJ0t+yeemI4TEXKI4z9zK5/wdLvx63FglW4ckEI0V6&#10;6NFGKI4msTaDcSWY1GprQ3b0pF7MRtPvDildd0TteeT4ejbgl4VqJm9cwsUZiLAbvmgGNuTgdSzU&#10;qbV9gIQSoFPsx/neD37yiMLjdJ5nxXyKEb3pElLeHI11/jPXPQpChSWQjsDkuHE+ECHlzSTEUXot&#10;pIztlgoNFS7SeREdnJaCBWUwc3a/q6VFRxIGJn4xK9A8mll9UCyCdZyw1VX2RMiLDMGlCniQCtC5&#10;SpeJ+DFP56vZapaP8kmxGuVp04w+ret8VKyzj9PmQ1PXTfYzUMvyshOMcRXY3aYzy/+u+9c9uczV&#10;fT7vZUjeosd6AdnbP5KOvQztC+vkyp1m56299RgGMhpflydM/OMd5McVX/4CAAD//wMAUEsDBBQA&#10;BgAIAAAAIQAq7lG73wAAAAoBAAAPAAAAZHJzL2Rvd25yZXYueG1sTI/BTsMwDIbvSHuHyJO4saSV&#10;oF1pOk1DIO2AENvEOWtMW9o4VZOt3duTicM4/van35/z1WQ6dsbBNZYkRAsBDKm0uqFKwmH/+pAC&#10;c16RVp0llHBBB6tidperTNuRPvG88xULJeQyJaH2vs84d2WNRrmF7ZHC7tsORvkQh4rrQY2h3HQ8&#10;FuKJG9VQuFCrHjc1lu3uZCS8p/zFfrRf5eVn3L+l6bZdJtuDlPfzaf0MzOPkbzBc9YM6FMHpaE+k&#10;HetCTkQcUAlxEgG7ApF4XAI7/k14kfP/LxS/AAAA//8DAFBLAQItABQABgAIAAAAIQC2gziS/gAA&#10;AOEBAAATAAAAAAAAAAAAAAAAAAAAAABbQ29udGVudF9UeXBlc10ueG1sUEsBAi0AFAAGAAgAAAAh&#10;ADj9If/WAAAAlAEAAAsAAAAAAAAAAAAAAAAALwEAAF9yZWxzLy5yZWxzUEsBAi0AFAAGAAgAAAAh&#10;AE2WE1oUAgAAKgQAAA4AAAAAAAAAAAAAAAAALgIAAGRycy9lMm9Eb2MueG1sUEsBAi0AFAAGAAgA&#10;AAAhACruUbvfAAAACgEAAA8AAAAAAAAAAAAAAAAAbgQAAGRycy9kb3ducmV2LnhtbFBLBQYAAAAA&#10;BAAEAPMAAAB6BQAAAAA=&#10;" strokeweight=".48pt">
                <w10:wrap type="topAndBottom" anchorx="page"/>
              </v:line>
            </w:pict>
          </mc:Fallback>
        </mc:AlternateContent>
      </w:r>
    </w:p>
    <w:p w:rsidR="00B70C20" w:rsidRPr="004C7B65" w:rsidRDefault="00581075">
      <w:pPr>
        <w:spacing w:line="175" w:lineRule="exact"/>
        <w:ind w:left="117" w:right="168"/>
        <w:jc w:val="center"/>
        <w:rPr>
          <w:sz w:val="18"/>
          <w:lang w:val="ru-RU"/>
        </w:rPr>
      </w:pPr>
      <w:r w:rsidRPr="004C7B65">
        <w:rPr>
          <w:sz w:val="18"/>
          <w:lang w:val="ru-RU"/>
        </w:rPr>
        <w:t>(в произвольной форме изложить информацию об обстоятельствах</w:t>
      </w:r>
      <w:r w:rsidR="00766F42">
        <w:rPr>
          <w:sz w:val="18"/>
          <w:lang w:val="ru-RU"/>
        </w:rPr>
        <w:t xml:space="preserve"> </w:t>
      </w:r>
      <w:r w:rsidRPr="004C7B65">
        <w:rPr>
          <w:sz w:val="18"/>
          <w:lang w:val="ru-RU"/>
        </w:rPr>
        <w:t>обращения в целях склонения к совершению</w:t>
      </w:r>
    </w:p>
    <w:p w:rsidR="00B70C20" w:rsidRPr="00F004A6" w:rsidRDefault="00581075">
      <w:pPr>
        <w:ind w:left="480" w:right="527"/>
        <w:jc w:val="center"/>
        <w:rPr>
          <w:sz w:val="18"/>
          <w:lang w:val="ru-RU"/>
        </w:rPr>
      </w:pPr>
      <w:r w:rsidRPr="00F004A6">
        <w:rPr>
          <w:sz w:val="18"/>
          <w:lang w:val="ru-RU"/>
        </w:rPr>
        <w:t>коррупционных действий)</w:t>
      </w:r>
    </w:p>
    <w:p w:rsidR="00B70C20" w:rsidRPr="00F004A6" w:rsidRDefault="004C7B65">
      <w:pPr>
        <w:pStyle w:val="a3"/>
        <w:spacing w:before="11"/>
        <w:rPr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180975</wp:posOffset>
                </wp:positionV>
                <wp:extent cx="5941695" cy="0"/>
                <wp:effectExtent l="13970" t="6985" r="6985" b="12065"/>
                <wp:wrapTopAndBottom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6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2B3060" id="Line 19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4.25pt" to="552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MeFAIAACoEAAAOAAAAZHJzL2Uyb0RvYy54bWysU02P2yAQvVfqf0DcE9up4yZWnFVlJ72k&#10;3Ui7/QEEcIyKAQGJE1X97x3Ih7LtparqAx6YmcebecPi6dRLdOTWCa0qnI1TjLiimgm1r/C31/Vo&#10;hpHzRDEiteIVPnOHn5bv3y0GU/KJ7rRk3CIAUa4cTIU7702ZJI52vCdurA1X4Gy17YmHrd0nzJIB&#10;0HuZTNK0SAZtmbGacufgtLk48TLity2n/rltHfdIVhi4+bjauO7CmiwXpNxbYjpBrzTIP7DoiVBw&#10;6R2qIZ6ggxV/QPWCWu1068dU94luW0F5rAGqydLfqnnpiOGxFmiOM/c2uf8HS78etxYJVuFJhpEi&#10;PWi0EYqjbB56MxhXQkittjZUR0/qxWw0/e6Q0nVH1J5Hjq9nA3lZyEjepISNM3DDbviiGcSQg9ex&#10;UafW9gESWoBOUY/zXQ9+8ojC4XSeZ8V8ihG9+RJS3hKNdf4z1z0KRoUlkI7A5LhxPhAh5S0k3KP0&#10;WkgZ5ZYKDRUu0nkRE5yWggVnCHN2v6ulRUcSBiZ+sSrwPIZZfVAsgnWcsNXV9kTIiw2XSxXwoBSg&#10;c7UuE/Fjns5Xs9UsH+WTYjXK06YZfVrX+ahYZx+nzYemrpvsZ6CW5WUnGOMqsLtNZ5b/nfrXd3KZ&#10;q/t83tuQvEWP/QKyt38kHbUM8l0GYafZeWtvGsNAxuDr4wkT/7gH+/GJL38BAAD//wMAUEsDBBQA&#10;BgAIAAAAIQDswszh3wAAAAoBAAAPAAAAZHJzL2Rvd25yZXYueG1sTI/BbsIwDIbvSHuHyJO4QUIl&#10;RuiaomkTkzhM0wDtHBqv7do4VRNoefsF7bAdf/vT78/ZZrQtu2Dva0cKFnMBDKlwpqZSwfGwnUlg&#10;PmgyunWECq7oYZPfTTKdGjfQB172oWSxhHyqFVQhdCnnvqjQaj93HVLcfbne6hBjX3LT6yGW25Yn&#10;Qjxwq2uKFyrd4XOFRbM/WwVvkr+49+azuH4Ph1cpd816tTsqNb0fnx6BBRzDHww3/agOeXQ6uTMZ&#10;z9qYVyKJqIJELoHdgIVYroGdfic8z/j/F/IfAAAA//8DAFBLAQItABQABgAIAAAAIQC2gziS/gAA&#10;AOEBAAATAAAAAAAAAAAAAAAAAAAAAABbQ29udGVudF9UeXBlc10ueG1sUEsBAi0AFAAGAAgAAAAh&#10;ADj9If/WAAAAlAEAAAsAAAAAAAAAAAAAAAAALwEAAF9yZWxzLy5yZWxzUEsBAi0AFAAGAAgAAAAh&#10;AEiSUx4UAgAAKgQAAA4AAAAAAAAAAAAAAAAALgIAAGRycy9lMm9Eb2MueG1sUEsBAi0AFAAGAAgA&#10;AAAhAOzCzOHfAAAACgEAAA8AAAAAAAAAAAAAAAAAbgQAAGRycy9kb3ducmV2LnhtbFBLBQYAAAAA&#10;BAAEAPMAAAB6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362585</wp:posOffset>
                </wp:positionV>
                <wp:extent cx="5941695" cy="0"/>
                <wp:effectExtent l="13970" t="7620" r="6985" b="11430"/>
                <wp:wrapTopAndBottom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6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5FB7E0" id="Line 18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8.55pt" to="552.9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Mk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B9ijS&#10;gUZboTjK5qE3vXEFhFRqZ0N19KxezFbT7w4pXbVEHXjk+HoxkJeFjORNStg4Azfs+y+aQQw5eh0b&#10;dW5sFyChBegc9bjc9eBnjygcThd5NltMMaKDLyHFkGis85+57lAwSiyBdAQmp63zgQgphpBwj9Ib&#10;IWWUWyrUl3iWLmYxwWkpWHCGMGcP+0padCJhYOIXqwLPY5jVR8UiWMsJW99sT4S82nC5VAEPSgE6&#10;N+s6ET8W6WI9X8/zUT6ZrUd5WtejT5sqH8022cdp/aGuqjr7GahledEKxrgK7IbpzPK/U//2Tq5z&#10;dZ/PexuSt+ixX0B2+EfSUcsg33UQ9ppddnbQGAYyBt8eT5j4xz3Yj0989QsAAP//AwBQSwMEFAAG&#10;AAgAAAAhAGxceODfAAAACgEAAA8AAABkcnMvZG93bnJldi54bWxMj8FuwjAMhu+TeIfIk7iNpEis&#10;pTRFaBOTOEzTAO0cGtN2bZyqCbS8/YJ22I6//en352w9mpZdsXe1JQnRTABDKqyuqZRwPGyfEmDO&#10;K9KqtYQSbuhgnU8eMpVqO9AnXve+ZKGEXKokVN53KeeuqNAoN7MdUtidbW+UD7Evue7VEMpNy+dC&#10;PHOjagoXKtXhS4VFs78YCe8Jf7UfzVdx+x4Ob0mya5bx7ijl9HHcrIB5HP0fDHf9oA55cDrZC2nH&#10;2pBjMQ+ohEUcAbsDkVgsgZ1+JzzP+P8X8h8AAAD//wMAUEsBAi0AFAAGAAgAAAAhALaDOJL+AAAA&#10;4QEAABMAAAAAAAAAAAAAAAAAAAAAAFtDb250ZW50X1R5cGVzXS54bWxQSwECLQAUAAYACAAAACEA&#10;OP0h/9YAAACUAQAACwAAAAAAAAAAAAAAAAAvAQAAX3JlbHMvLnJlbHNQSwECLQAUAAYACAAAACEA&#10;I60TJBMCAAAqBAAADgAAAAAAAAAAAAAAAAAuAgAAZHJzL2Uyb0RvYy54bWxQSwECLQAUAAYACAAA&#10;ACEAbFx44N8AAAAK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26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543560</wp:posOffset>
                </wp:positionV>
                <wp:extent cx="5941695" cy="0"/>
                <wp:effectExtent l="13970" t="7620" r="6985" b="11430"/>
                <wp:wrapTopAndBottom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6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81A9F6" id="Line 17" o:spid="_x0000_s1026" style="position:absolute;z-index: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42.8pt" to="552.9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4BgFAIAACoEAAAOAAAAZHJzL2Uyb0RvYy54bWysU02P2yAQvVfqf0DcE9up4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DLSbY6RI&#10;DxpthOIoewq9GYwrIaRWWxuqoyf1YjaafndI6bojas8jx9ezgbwsZCRvUsLGGbhhN3zWDGLIwevY&#10;qFNr+wAJLUCnqMf5rgc/eUThcDrPs2I+xYjefAkpb4nGOv+J6x4Fo8ISSEdgctw4H4iQ8hYS7lF6&#10;LaSMckuFhgoX6byICU5LwYIzhDm739XSoiMJAxO/WBV4HsOsPigWwTpO2OpqeyLkxYbLpQp4UArQ&#10;uVqXifgxT+er2WqWj/JJsRrladOMPq7rfFSss6dp86Gp6yb7GahledkJxrgK7G7TmeV/p/71nVzm&#10;6j6f9zYkb9Fjv4Ds7R9JRy2DfJdB2Gl23tqbxjCQMfj6eMLEP+7Bfnziy18AAAD//wMAUEsDBBQA&#10;BgAIAAAAIQBlzwyK3wAAAAoBAAAPAAAAZHJzL2Rvd25yZXYueG1sTI/LbsIwEEX3lfoP1lRiV2yQ&#10;AJPGQVWrIrGoKh7q2sTTJE08jmJDwt/XqAtY3pmjO2fS1WAbdsbOV44UTMYCGFLuTEWFgsP+41kC&#10;80GT0Y0jVHBBD6vs8SHViXE9bfG8CwWLJeQTraAMoU0493mJVvuxa5Hi7sd1VocYu4KbTvex3DZ8&#10;KsScW11RvFDqFt9KzOvdySr4lPzdfdXf+eW336+l3NTLxeag1OhpeH0BFnAINxiu+lEdsuh0dCcy&#10;njUxL8Q0ogrkbA7sCkzEbAns+D/hWcrvX8j+AAAA//8DAFBLAQItABQABgAIAAAAIQC2gziS/gAA&#10;AOEBAAATAAAAAAAAAAAAAAAAAAAAAABbQ29udGVudF9UeXBlc10ueG1sUEsBAi0AFAAGAAgAAAAh&#10;ADj9If/WAAAAlAEAAAsAAAAAAAAAAAAAAAAALwEAAF9yZWxzLy5yZWxzUEsBAi0AFAAGAAgAAAAh&#10;AI8jgGAUAgAAKgQAAA4AAAAAAAAAAAAAAAAALgIAAGRycy9lMm9Eb2MueG1sUEsBAi0AFAAGAAgA&#10;AAAhAGXPDIrfAAAACgEAAA8AAAAAAAAAAAAAAAAAbgQAAGRycy9kb3ducmV2LnhtbFBLBQYAAAAA&#10;BAAEAPMAAAB6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28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726440</wp:posOffset>
                </wp:positionV>
                <wp:extent cx="5941695" cy="0"/>
                <wp:effectExtent l="13970" t="9525" r="6985" b="9525"/>
                <wp:wrapTopAndBottom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6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736843" id="Line 16" o:spid="_x0000_s1026" style="position:absolute;z-index:1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57.2pt" to="552.9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BaEwIAACoEAAAOAAAAZHJzL2Uyb0RvYy54bWysU8GO2jAQvVfqP1i+QxIaU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oB0opUgH&#10;Gm2F4igrQm9640oIWamdDdXRs3oxW02/O6T0qiXqwCPH14uBvCxkJG9SwsYZuGHff9EMYsjR69io&#10;c2O7AAktQOeox+WuBz97ROFwOs+zYj7FiA6+hJRDorHOf+a6Q8GosATSEZicts4HIqQcQsI9Sm+E&#10;lFFuqVBf4SKdFzHBaSlYcIYwZw/7lbToRMLAxC9WBZ7HMKuPikWwlhO2vtmeCHm14XKpAh6UAnRu&#10;1nUifszT+Xq2nuWjfFKsR3la16NPm1U+KjbZx2n9oV6t6uxnoJblZSsY4yqwG6Yzy/9O/ds7uc7V&#10;fT7vbUjeosd+AdnhH0lHLYN810HYa3bZ2UFjGMgYfHs8YeIf92A/PvHlLwAAAP//AwBQSwMEFAAG&#10;AAgAAAAhAGlAGhzgAAAADAEAAA8AAABkcnMvZG93bnJldi54bWxMj0FLw0AQhe+C/2EZwZvdpFSb&#10;ptkUURR6kGJbPG+z0yQmOxuy2yb9905B0Nu8mceb72Wr0bbijL2vHSmIJxEIpMKZmkoF+93bQwLC&#10;B01Gt45QwQU9rPLbm0ynxg30iedtKAWHkE+1giqELpXSFxVa7SeuQ+Lb0fVWB5Z9KU2vBw63rZxG&#10;0ZO0uib+UOkOXyosmu3JKvhI5KvbNF/F5XvYvSfJulnM13ul7u/G5yWIgGP4M8MVn9EhZ6aDO5Hx&#10;omU9j6Zs5SGezUBcHXH0uABx+F3JPJP/S+Q/AAAA//8DAFBLAQItABQABgAIAAAAIQC2gziS/gAA&#10;AOEBAAATAAAAAAAAAAAAAAAAAAAAAABbQ29udGVudF9UeXBlc10ueG1sUEsBAi0AFAAGAAgAAAAh&#10;ADj9If/WAAAAlAEAAAsAAAAAAAAAAAAAAAAALwEAAF9yZWxzLy5yZWxzUEsBAi0AFAAGAAgAAAAh&#10;AOQcwFoTAgAAKgQAAA4AAAAAAAAAAAAAAAAALgIAAGRycy9lMm9Eb2MueG1sUEsBAi0AFAAGAAgA&#10;AAAhAGlAGhzgAAAADAEAAA8AAAAAAAAAAAAAAAAAbQQAAGRycy9kb3ducmV2LnhtbFBLBQYAAAAA&#10;BAAEAPMAAAB6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31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908050</wp:posOffset>
                </wp:positionV>
                <wp:extent cx="5941695" cy="0"/>
                <wp:effectExtent l="13970" t="10160" r="6985" b="8890"/>
                <wp:wrapTopAndBottom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6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75AC4A" id="Line 15" o:spid="_x0000_s1026" style="position:absolute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71.5pt" to="552.9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808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pqE3vXEFhFRqZ0N19KxezFbT7w4pXbVEHXjk+HoxkJeFjORNStg4Azfs+8+aQQw5eh0b&#10;dW5sFyChBegc9bjc9eBnjygcThd5NltMMaKDLyHFkGis85+47lAwSiyBdAQmp63zgQgphpBwj9Ib&#10;IWWUWyrUl3iWLmYxwWkpWHCGMGcP+0padCJhYOIXqwLPY5jVR8UiWMsJW99sT4S82nC5VAEPSgE6&#10;N+s6ET8W6WI9X8/zUT6ZrUd5Wtejj5sqH8022dO0/lBXVZ39DNSyvGgFY1wFdsN0ZvnfqX97J9e5&#10;us/nvQ3JW/TYLyA7/CPpqGWQ7zoIe80uOztoDAMZg2+PJ0z84x7sxye++gUAAP//AwBQSwMEFAAG&#10;AAgAAAAhAPB0ro/gAAAADAEAAA8AAABkcnMvZG93bnJldi54bWxMj09Lw0AQxe+C32EZwZvdbf3T&#10;NGZTRFHooYht8bzNjklMdjZkt0367Z2CoLd5M483v5ctR9eKI/ah9qRhOlEgkApvayo17LavNwmI&#10;EA1Z03pCDScMsMwvLzKTWj/QBx43sRQcQiE1GqoYu1TKUFToTJj4DolvX753JrLsS2l7M3C4a+VM&#10;qQfpTE38oTIdPldYNJuD07BO5It/bz6L0/ewfUuSVbOYr3ZaX1+NT48gIo7xzwxnfEaHnJn2/kA2&#10;iJb1XM3YysPdLZc6O6bqfgFi/7uSeSb/l8h/AAAA//8DAFBLAQItABQABgAIAAAAIQC2gziS/gAA&#10;AOEBAAATAAAAAAAAAAAAAAAAAAAAAABbQ29udGVudF9UeXBlc10ueG1sUEsBAi0AFAAGAAgAAAAh&#10;ADj9If/WAAAAlAEAAAsAAAAAAAAAAAAAAAAALwEAAF9yZWxzLy5yZWxzUEsBAi0AFAAGAAgAAAAh&#10;APpbzTwTAgAAKgQAAA4AAAAAAAAAAAAAAAAALgIAAGRycy9lMm9Eb2MueG1sUEsBAi0AFAAGAAgA&#10;AAAhAPB0ro/gAAAADAEAAA8AAAAAAAAAAAAAAAAAbQQAAGRycy9kb3ducmV2LnhtbFBLBQYAAAAA&#10;BAAEAPMAAAB6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3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1089025</wp:posOffset>
                </wp:positionV>
                <wp:extent cx="5941695" cy="0"/>
                <wp:effectExtent l="13970" t="10160" r="6985" b="8890"/>
                <wp:wrapTopAndBottom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6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41D5B1" id="Line 14" o:spid="_x0000_s1026" style="position:absolute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85.75pt" to="552.95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0GEwIAACoEAAAOAAAAZHJzL2Uyb0RvYy54bWysU8GO2jAQvVfqP1i+QxIaU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oF2BkSId&#10;aLQViqMsD73pjSshZKV2NlRHz+rFbDX97pDSq5aoA48cXy8G8rKQkbxJCRtn4IZ9/0UziCFHr2Oj&#10;zo3tAiS0AJ2jHpe7HvzsEYXD6TzPivkUIzr4ElIOicY6/5nrDgWjwhJIR2By2jofiJByCAn3KL0R&#10;Uka5pUJ9hYt0XsQEp6VgwRnCnD3sV9KiEwkDE79YFXgew6w+KhbBWk7Y+mZ7IuTVhsulCnhQCtC5&#10;WdeJ+DFP5+vZepaP8kmxHuVpXY8+bVb5qNhkH6f1h3q1qrOfgVqWl61gjKvAbpjOLP879W/v5DpX&#10;9/m8tyF5ix77BWSHfyQdtQzyXQdhr9llZweNYSBj8O3xhIl/3IP9+MSXvwAAAP//AwBQSwMEFAAG&#10;AAgAAAAhAFaqYmHfAAAADAEAAA8AAABkcnMvZG93bnJldi54bWxMj0FrwkAQhe8F/8MyBW91N4I1&#10;xmxEWix4KKUqPa/ZMUmTnQ3Z1cR/3w0U2tu8mceb76WbwTTshp2rLEmIZgIYUm51RYWE03H3FANz&#10;XpFWjSWUcEcHm2zykKpE254+8XbwBQsh5BIlofS+TTh3eYlGuZltkcLtYjujfJBdwXWn+hBuGj4X&#10;4pkbVVH4UKoWX0rM68PVSHiP+av9qL/y+3d/fIvjfb1a7k9STh+H7RqYx8H/mWHED+iQBaazvZJ2&#10;rAl6KebBOg7RAtjoiMRiBez8u+JZyv+XyH4AAAD//wMAUEsBAi0AFAAGAAgAAAAhALaDOJL+AAAA&#10;4QEAABMAAAAAAAAAAAAAAAAAAAAAAFtDb250ZW50X1R5cGVzXS54bWxQSwECLQAUAAYACAAAACEA&#10;OP0h/9YAAACUAQAACwAAAAAAAAAAAAAAAAAvAQAAX3JlbHMvLnJlbHNQSwECLQAUAAYACAAAACEA&#10;kWSNBhMCAAAqBAAADgAAAAAAAAAAAAAAAAAuAgAAZHJzL2Uyb0RvYy54bWxQSwECLQAUAAYACAAA&#10;ACEAVqpiYd8AAAAM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36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1270635</wp:posOffset>
                </wp:positionV>
                <wp:extent cx="5941695" cy="0"/>
                <wp:effectExtent l="13970" t="10795" r="6985" b="8255"/>
                <wp:wrapTopAndBottom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6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DCC85B" id="Line 13" o:spid="_x0000_s1026" style="position:absolute;z-index: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00.05pt" to="552.9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NkP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lT6E3vXEFhFRqZ0N19KxezFbT7w4pXbVEHXjk+HoxkJeFjORNStg4Azfs+8+aQQw5eh0b&#10;dW5sFyChBegc9bjc9eBnjygcThd5NlsALzr4ElIMicY6/4nrDgWjxBJIR2By2jofiJBiCAn3KL0R&#10;Uka5pUJ9iWfpYhYTnJaCBWcIc/awr6RFJxIGJn6xKvA8hll9VCyCtZyw9c32RMirDZdLFfCgFKBz&#10;s64T8WORLtbz9Twf5ZPZepSndT36uKny0WyTfZjWT3VV1dnPQC3Li1YwxlVgN0xnlv+d+rd3cp2r&#10;+3ze25C8RY/9ArLDP5KOWgb5roOw1+yys4PGMJAx+PZ4wsQ/7sF+fOKrXwAAAP//AwBQSwMEFAAG&#10;AAgAAAAhAP0Fv7HeAAAADAEAAA8AAABkcnMvZG93bnJldi54bWxMj01Lw0AQhu+C/2EZwZvdTUGb&#10;xmyKKAo9iNgWz9vsmMRkZ0N226T/3ikI9fjOPLwf+WpynTjiEBpPGpKZAoFUettQpWG3fb1LQYRo&#10;yJrOE2o4YYBVcX2Vm8z6kT7xuImVYBMKmdFQx9hnUoayRmfCzPdI/Pv2gzOR5VBJO5iRzV0n50o9&#10;SGca4oTa9PhcY9luDk7Deypf/Ef7VZ5+xu1bmq7b5WK90/r2Znp6BBFxihcYzvW5OhTcae8PZIPo&#10;WC/UnFENHJOAOBOJul+C2P+dZJHL/yOKXwAAAP//AwBQSwECLQAUAAYACAAAACEAtoM4kv4AAADh&#10;AQAAEwAAAAAAAAAAAAAAAAAAAAAAW0NvbnRlbnRfVHlwZXNdLnhtbFBLAQItABQABgAIAAAAIQA4&#10;/SH/1gAAAJQBAAALAAAAAAAAAAAAAAAAAC8BAABfcmVscy8ucmVsc1BLAQItABQABgAIAAAAIQDe&#10;2NkPEwIAACoEAAAOAAAAAAAAAAAAAAAAAC4CAABkcnMvZTJvRG9jLnhtbFBLAQItABQABgAIAAAA&#10;IQD9Bb+x3gAAAAw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38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1452245</wp:posOffset>
                </wp:positionV>
                <wp:extent cx="5941695" cy="0"/>
                <wp:effectExtent l="13970" t="11430" r="6985" b="7620"/>
                <wp:wrapTopAndBottom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6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352194" id="Line 12" o:spid="_x0000_s1026" style="position:absolute;z-index:1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4.35pt" to="552.95pt,1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5k1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fZJPSmN66AkErtbKiOntWL2Wr63SGlq5aoA48cXy8G8rKQkbxJCRtn4IZ9/0UziCFHr2Oj&#10;zo3tAiS0AJ2jHpe7HvzsEYXD6SLPZospRnTwJaQYEo11/jPXHQpGiSWQjsDktHU+ECHFEBLuUXoj&#10;pIxyS4X6Es/SxSwmOC0FC84Q5uxhX0mLTiQMTPxiVeB5DLP6qFgEazlh65vtiZBXGy6XKuBBKUDn&#10;Zl0n4sciXazn63k+yiez9ShP63r0aVPlo9km+zitP9RVVWc/A7UsL1rBGFeB3TCdWf536t/eyXWu&#10;7vN5b0PyFj32C8gO/0g6ahnkuw7CXrPLzg4aw0DG4NvjCRP/uAf78YmvfgEAAP//AwBQSwMEFAAG&#10;AAgAAAAhAKusj1LfAAAADAEAAA8AAABkcnMvZG93bnJldi54bWxMj1FLwzAQx98Fv0M4wTeXrKDN&#10;atMhisIeRNyGz1lza7s2l9Jka/ftzUCYj/+7H//7Xb6cbMdOOPjGkYL5TABDKp1pqFKw3bw/SGA+&#10;aDK6c4QKzuhhWdze5DozbqRvPK1DxWIJ+UwrqEPoM859WaPVfuZ6pLjbu8HqEONQcTPoMZbbjidC&#10;PHGrG4oXat3ja41luz5aBZ+Sv7mv9qc8H8bNh5SrdpGutkrd300vz8ACTuEKw0U/qkMRnXbuSMaz&#10;LuZUJBFVkCQyBXYh5uJxAWz3N+JFzv8/UfwCAAD//wMAUEsBAi0AFAAGAAgAAAAhALaDOJL+AAAA&#10;4QEAABMAAAAAAAAAAAAAAAAAAAAAAFtDb250ZW50X1R5cGVzXS54bWxQSwECLQAUAAYACAAAACEA&#10;OP0h/9YAAACUAQAACwAAAAAAAAAAAAAAAAAvAQAAX3JlbHMvLnJlbHNQSwECLQAUAAYACAAAACEA&#10;teeZNRMCAAAqBAAADgAAAAAAAAAAAAAAAAAuAgAAZHJzL2Uyb0RvYy54bWxQSwECLQAUAAYACAAA&#10;ACEAq6yPUt8AAAAM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408" behindDoc="0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1633220</wp:posOffset>
                </wp:positionV>
                <wp:extent cx="5950585" cy="0"/>
                <wp:effectExtent l="5080" t="11430" r="6985" b="7620"/>
                <wp:wrapTopAndBottom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05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DFF8A6" id="Line 11" o:spid="_x0000_s1026" style="position:absolute;z-index: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4pt,128.6pt" to="552.95pt,1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nOFQ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PGCnS&#10;gUdboTjKslCb3rgCIJXa2ZAdPasXs9X0q0NKVy1RBx41vl4MxMWI5CEkLJyBG/b9R80AQ45ex0Kd&#10;G9sFSigBOkc/LoMf/OwRhc3pYppO51OM6P0sIcU90FjnP3DdoTApsQTRkZicts6DdIDeIeEepTdC&#10;ymi3VKgv8SxdzGKA01KwcBhgzh72lbToRELDxC/UAcgeYFYfFYtkLSdsfZt7IuR1DnipAh+kAnJu&#10;s2tHfFuki/V8Pc9H+WS2HuVpXY/eb6p8NNtk76b1U11VdfY9SMvyohWMcRXU3bszy//O/ds7ufbV&#10;0J9DGZJH9pgiiL3/o+joZbDv2gh7zS47G6oRbIWGjODb4wkd/+s6on4+8dUPAAAA//8DAFBLAwQU&#10;AAYACAAAACEA0UkT6OAAAAAMAQAADwAAAGRycy9kb3ducmV2LnhtbEyPX2vCMBTF3wd+h3CFvc3U&#10;ghq7pjI2NvBhDP+w59hc29rmpjTR1m+/CAN9PPcczvnddDWYhl2wc5UlCdNJBAwpt7qiQsJ+9/ki&#10;gDmvSKvGEkq4ooNVNnpKVaJtTxu8bH3BQgm5REkovW8Tzl1eolFuYluk4B1tZ5QPsiu47lQfyk3D&#10;4yiac6MqCgulavG9xLzeno2Eb8E/7E/9m19P/e5LiHW9XKz3Uj6Ph7dXYB4Hfw/DDT+gQxaYDvZM&#10;2rEm6LkI6F5CPFvEwG6JaTRbAjv8n3iW8scnsj8AAAD//wMAUEsBAi0AFAAGAAgAAAAhALaDOJL+&#10;AAAA4QEAABMAAAAAAAAAAAAAAAAAAAAAAFtDb250ZW50X1R5cGVzXS54bWxQSwECLQAUAAYACAAA&#10;ACEAOP0h/9YAAACUAQAACwAAAAAAAAAAAAAAAAAvAQAAX3JlbHMvLnJlbHNQSwECLQAUAAYACAAA&#10;ACEAYgEZzhUCAAAqBAAADgAAAAAAAAAAAAAAAAAuAgAAZHJzL2Uyb0RvYy54bWxQSwECLQAUAAYA&#10;CAAAACEA0UkT6OAAAAAMAQAADwAAAAAAAAAAAAAAAABvBAAAZHJzL2Rvd25yZXYueG1sUEsFBgAA&#10;AAAEAAQA8wAAAHwFAAAAAA==&#10;" strokeweight=".48pt">
                <w10:wrap type="topAndBottom" anchorx="page"/>
              </v:line>
            </w:pict>
          </mc:Fallback>
        </mc:AlternateContent>
      </w:r>
    </w:p>
    <w:p w:rsidR="00B70C20" w:rsidRPr="00F004A6" w:rsidRDefault="00B70C20">
      <w:pPr>
        <w:pStyle w:val="a3"/>
        <w:rPr>
          <w:sz w:val="18"/>
          <w:lang w:val="ru-RU"/>
        </w:rPr>
      </w:pPr>
    </w:p>
    <w:p w:rsidR="00B70C20" w:rsidRPr="00F004A6" w:rsidRDefault="00B70C20">
      <w:pPr>
        <w:pStyle w:val="a3"/>
        <w:rPr>
          <w:sz w:val="18"/>
          <w:lang w:val="ru-RU"/>
        </w:rPr>
      </w:pPr>
    </w:p>
    <w:p w:rsidR="00B70C20" w:rsidRPr="00F004A6" w:rsidRDefault="00B70C20">
      <w:pPr>
        <w:pStyle w:val="a3"/>
        <w:spacing w:before="3"/>
        <w:rPr>
          <w:sz w:val="18"/>
          <w:lang w:val="ru-RU"/>
        </w:rPr>
      </w:pPr>
    </w:p>
    <w:p w:rsidR="00B70C20" w:rsidRPr="00F004A6" w:rsidRDefault="00B70C20">
      <w:pPr>
        <w:pStyle w:val="a3"/>
        <w:rPr>
          <w:sz w:val="18"/>
          <w:lang w:val="ru-RU"/>
        </w:rPr>
      </w:pPr>
    </w:p>
    <w:p w:rsidR="00B70C20" w:rsidRPr="00F004A6" w:rsidRDefault="00B70C20">
      <w:pPr>
        <w:pStyle w:val="a3"/>
        <w:rPr>
          <w:sz w:val="18"/>
          <w:lang w:val="ru-RU"/>
        </w:rPr>
      </w:pPr>
    </w:p>
    <w:p w:rsidR="00B70C20" w:rsidRPr="00F004A6" w:rsidRDefault="00B70C20">
      <w:pPr>
        <w:pStyle w:val="a3"/>
        <w:rPr>
          <w:sz w:val="18"/>
          <w:lang w:val="ru-RU"/>
        </w:rPr>
      </w:pPr>
    </w:p>
    <w:p w:rsidR="00B70C20" w:rsidRPr="00F004A6" w:rsidRDefault="00B70C20">
      <w:pPr>
        <w:pStyle w:val="a3"/>
        <w:rPr>
          <w:sz w:val="18"/>
          <w:lang w:val="ru-RU"/>
        </w:rPr>
      </w:pPr>
    </w:p>
    <w:p w:rsidR="00B70C20" w:rsidRPr="00F004A6" w:rsidRDefault="00B70C20">
      <w:pPr>
        <w:pStyle w:val="a3"/>
        <w:rPr>
          <w:sz w:val="18"/>
          <w:lang w:val="ru-RU"/>
        </w:rPr>
      </w:pPr>
    </w:p>
    <w:p w:rsidR="00B70C20" w:rsidRPr="00F004A6" w:rsidRDefault="00B70C20">
      <w:pPr>
        <w:pStyle w:val="a3"/>
        <w:spacing w:before="8"/>
        <w:rPr>
          <w:sz w:val="14"/>
          <w:lang w:val="ru-RU"/>
        </w:rPr>
      </w:pPr>
    </w:p>
    <w:p w:rsidR="00B70C20" w:rsidRPr="00F004A6" w:rsidRDefault="00581075">
      <w:pPr>
        <w:pStyle w:val="a3"/>
        <w:tabs>
          <w:tab w:val="left" w:pos="843"/>
          <w:tab w:val="left" w:pos="3121"/>
          <w:tab w:val="left" w:pos="3841"/>
        </w:tabs>
        <w:spacing w:before="69"/>
        <w:ind w:left="122" w:right="53"/>
        <w:rPr>
          <w:lang w:val="ru-RU"/>
        </w:rPr>
      </w:pPr>
      <w:r w:rsidRPr="00F004A6">
        <w:rPr>
          <w:spacing w:val="-3"/>
          <w:lang w:val="ru-RU"/>
        </w:rPr>
        <w:t>«_</w:t>
      </w:r>
      <w:r w:rsidRPr="00F004A6">
        <w:rPr>
          <w:spacing w:val="-3"/>
          <w:lang w:val="ru-RU"/>
        </w:rPr>
        <w:tab/>
      </w:r>
      <w:r w:rsidRPr="00F004A6">
        <w:rPr>
          <w:lang w:val="ru-RU"/>
        </w:rPr>
        <w:t>»</w:t>
      </w:r>
      <w:r w:rsidRPr="00F004A6">
        <w:rPr>
          <w:lang w:val="ru-RU"/>
        </w:rPr>
        <w:tab/>
        <w:t>20</w:t>
      </w:r>
      <w:r w:rsidRPr="00F004A6">
        <w:rPr>
          <w:lang w:val="ru-RU"/>
        </w:rPr>
        <w:tab/>
        <w:t>г.</w:t>
      </w:r>
    </w:p>
    <w:p w:rsidR="00B70C20" w:rsidRPr="00F004A6" w:rsidRDefault="004C7B65">
      <w:pPr>
        <w:tabs>
          <w:tab w:val="left" w:pos="3416"/>
        </w:tabs>
        <w:spacing w:line="20" w:lineRule="exact"/>
        <w:ind w:left="354" w:right="53"/>
        <w:rPr>
          <w:sz w:val="2"/>
          <w:lang w:val="ru-RU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311150" cy="6350"/>
                <wp:effectExtent l="8890" t="10160" r="3810" b="2540"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6350"/>
                          <a:chOff x="0" y="0"/>
                          <a:chExt cx="490" cy="10"/>
                        </a:xfrm>
                      </wpg:grpSpPr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F7D7360" id="Group 9" o:spid="_x0000_s1026" style="width:24.5pt;height:.5pt;mso-position-horizontal-relative:char;mso-position-vertical-relative:line" coordsize="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OIbdwIAAHcFAAAOAAAAZHJzL2Uyb0RvYy54bWykVF1v2jAUfZ+0/2DlnSaBwCAqVBOBvnRr&#10;pXY/wNjOh+bYlu0S0LT/vuubQFv6sKnjwVznfvjcc3x9fXNoJdkL6xqtllF6lUREKKZ5o6pl9ONp&#10;O5pHxHmqOJVaiWV0FC66WX3+dN2ZXIx1rSUXlkAR5fLOLKPae5PHsWO1aKm70kYocJbattTD1lYx&#10;t7SD6q2Mx0kyizttubGaCefga9E7oxXWL0vB/H1ZOuGJXEaAzeNqcd2FNV5d07yy1NQNG2DQD6Bo&#10;aaPg0HOpgnpKnm3zrlTbMKudLv0V022sy7JhAnuAbtLkoptbq58N9lLlXWXONAG1Fzx9uCz7vn+w&#10;pOGgXRoRRVvQCI8li8BNZ6ocQm6teTQPtm8QzDvNfjpwx5f+sK/6YLLrvmkO5eiz18jNobRtKAFd&#10;kwNKcDxLIA6eMPg4SdN0CkIxcM0mYKFArAYV3+WwejNkZYshJcWEmOb9WYhvwBOagTvmXmh0/0fj&#10;Y02NQHVc4OhE4/hE412jBOkBhZMhZK16DtlBDRwSpdc1VZXAYk9HA3yloWdA/iolbBwI8FdOpxEB&#10;4qY9aydOs/nAzltyaG6s87dCtyQYy0gCYBSK7u+cDyBeQoJuSm8bKVEQqUgHAiWLGSY4LRsenCHM&#10;2Wq3lpbsaZg5/GFH4HkdBndbcSxWC8o3g+1pI3sbDpcq1IM2AM5g9UP1a5EsNvPNPBtl49lmlCVF&#10;Mfq6XWej2Tb9Mi0mxXpdpL8DtDTL64ZzoQK604Cn2b8pPzw1/WieR/xMQ/y2OvIFYE//CBp1DNL1&#10;12+n+fHBnvSFy4hK43Rj2vAShefj9R6jXt7L1R8AAAD//wMAUEsDBBQABgAIAAAAIQAUqaSL2QAA&#10;AAIBAAAPAAAAZHJzL2Rvd25yZXYueG1sTI9PS8NAEMXvgt9hGcGb3cR/2JhNKUU9FcFWkN6m2WkS&#10;mp0N2W2SfntHL3oZeLzHm9/LF5Nr1UB9aDwbSGcJKOLS24YrA5/b15snUCEiW2w9k4EzBVgUlxc5&#10;ZtaP/EHDJlZKSjhkaKCOscu0DmVNDsPMd8TiHXzvMIrsK217HKXctfo2SR61w4blQ40drWoqj5uT&#10;M/A24ri8S1+G9fGwOu+2D+9f65SMub6als+gIk3xLww/+IIOhTDt/YltUK0BGRJ/r3j3c1F7ySSg&#10;i1z/Ry++AQAA//8DAFBLAQItABQABgAIAAAAIQC2gziS/gAAAOEBAAATAAAAAAAAAAAAAAAAAAAA&#10;AABbQ29udGVudF9UeXBlc10ueG1sUEsBAi0AFAAGAAgAAAAhADj9If/WAAAAlAEAAAsAAAAAAAAA&#10;AAAAAAAALwEAAF9yZWxzLy5yZWxzUEsBAi0AFAAGAAgAAAAhAHt84ht3AgAAdwUAAA4AAAAAAAAA&#10;AAAAAAAALgIAAGRycy9lMm9Eb2MueG1sUEsBAi0AFAAGAAgAAAAhABSppIvZAAAAAgEAAA8AAAAA&#10;AAAAAAAAAAAA0QQAAGRycy9kb3ducmV2LnhtbFBLBQYAAAAABAAEAPMAAADXBQAAAAA=&#10;">
                <v:line id="Line 10" o:spid="_x0000_s1027" style="position:absolute;visibility:visible;mso-wrap-style:square" from="5,5" to="48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w10:anchorlock/>
              </v:group>
            </w:pict>
          </mc:Fallback>
        </mc:AlternateContent>
      </w:r>
      <w:r w:rsidR="00581075" w:rsidRPr="00F004A6">
        <w:rPr>
          <w:spacing w:val="151"/>
          <w:sz w:val="2"/>
          <w:lang w:val="ru-RU"/>
        </w:rPr>
        <w:t xml:space="preserve"> </w:t>
      </w:r>
      <w:r>
        <w:rPr>
          <w:noProof/>
          <w:spacing w:val="151"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303655" cy="6350"/>
                <wp:effectExtent l="3175" t="10160" r="7620" b="2540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655" cy="6350"/>
                          <a:chOff x="0" y="0"/>
                          <a:chExt cx="2053" cy="10"/>
                        </a:xfrm>
                      </wpg:grpSpPr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47" y="5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B2A718C" id="Group 6" o:spid="_x0000_s1026" style="width:102.65pt;height:.5pt;mso-position-horizontal-relative:char;mso-position-vertical-relative:line" coordsize="20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+f6ogIAAA8IAAAOAAAAZHJzL2Uyb0RvYy54bWzsVVFv2yAQfp+0/4D8ntpOHDex6lRTnPSl&#10;WyO1+wEEsI1mAwIaJ5r233dgJ03bSZs6bdrD8kCA44677/vOXF3v2wbtmDZcijyIL6IAMUEk5aLK&#10;g88P69EsQMZiQXEjBcuDAzPB9eL9u6tOZWwsa9lQphEEESbrVB7U1qosDA2pWYvNhVRMgLGUusUW&#10;lroKqcYdRG+bcBxFadhJTZWWhBkDu0VvDBY+flkyYu/K0jCLmjyA3KwftR+3bgwXVzirNFY1J0Ma&#10;+A1ZtJgLuPQUqsAWo0fNX4VqOdHSyNJeENmGsiw5Yb4GqCaOXlRzo+Wj8rVUWVepE0wA7Quc3hyW&#10;fNptNOI0D4AogVugyN+KUgdNp6oMTtxoda82uq8PpreSfDFgDl/a3brqD6Nt91FSCIcfrfTQ7Evd&#10;uhBQNNp7Bg4nBtjeIgKb8SSapNNpgAjY0sl0IIjUwOIrJ1KvBrdxNJ30PrH3CHHW3+YzHDJy5YDI&#10;zBOO5vdwvK+xYp4e41AacJwfcbzlgqFZD6M/sBQ9hmQvBgyRkMsai4r5UA8HBXjFzgPyPnNxCwME&#10;/BRTAA5wm/aqPmGaJKB8B+hzbHCmtLE3TLbITfKggYQ9U3h3a6zL4umII07INW8a2MdZI1AHBEXz&#10;1DsY2XDqjM5mdLVdNhrtsOs5//MlgeX8GGhbUB+sZpiuhrnFvOnncHkjXDyoA9IZZn1TfZ1H89Vs&#10;NUtGyThdjZKoKEYf1stklK7jy2kxKZbLIv7mUouTrOaUMuGyOzZ4nPwa8cOnpm/NU4ufYAifR/d4&#10;QbLHf5+0J9Jx16tvK+lho48Egxb/kiihLYbu9qq8dIQ8kxjO/pwq4yS5/JEw0+i/Lv9dXfpPJ7w6&#10;Xs7DC+metfM1zM/f8cV3AAAA//8DAFBLAwQUAAYACAAAACEAimc+4NoAAAADAQAADwAAAGRycy9k&#10;b3ducmV2LnhtbEyPQUvDQBCF74L/YRnBm92kpSIxm1KKeiqCrSDeptlpEpqdDdltkv57Ry/28mB4&#10;j/e+yVeTa9VAfWg8G0hnCSji0tuGKwOf+9eHJ1AhIltsPZOBCwVYFbc3OWbWj/xBwy5WSko4ZGig&#10;jrHLtA5lTQ7DzHfE4h197zDK2Vfa9jhKuWv1PEketcOGZaHGjjY1lafd2Rl4G3FcL9KXYXs6bi7f&#10;++X71zYlY+7vpvUzqEhT/A/DL76gQyFMB39mG1RrQB6JfyrePFkuQB0klIAucn3NXvwAAAD//wMA&#10;UEsBAi0AFAAGAAgAAAAhALaDOJL+AAAA4QEAABMAAAAAAAAAAAAAAAAAAAAAAFtDb250ZW50X1R5&#10;cGVzXS54bWxQSwECLQAUAAYACAAAACEAOP0h/9YAAACUAQAACwAAAAAAAAAAAAAAAAAvAQAAX3Jl&#10;bHMvLnJlbHNQSwECLQAUAAYACAAAACEA+uPn+qICAAAPCAAADgAAAAAAAAAAAAAAAAAuAgAAZHJz&#10;L2Uyb0RvYy54bWxQSwECLQAUAAYACAAAACEAimc+4NoAAAADAQAADwAAAAAAAAAAAAAAAAD8BAAA&#10;ZHJzL2Rvd25yZXYueG1sUEsFBgAAAAAEAAQA8wAAAAMGAAAAAA==&#10;">
                <v:line id="Line 8" o:spid="_x0000_s1027" style="position:absolute;visibility:visible;mso-wrap-style:square" from="5,5" to="144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7" o:spid="_x0000_s1028" style="position:absolute;visibility:visible;mso-wrap-style:square" from="1447,5" to="20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w10:anchorlock/>
              </v:group>
            </w:pict>
          </mc:Fallback>
        </mc:AlternateContent>
      </w:r>
      <w:r w:rsidR="00581075" w:rsidRPr="00F004A6">
        <w:rPr>
          <w:spacing w:val="151"/>
          <w:sz w:val="2"/>
          <w:lang w:val="ru-RU"/>
        </w:rPr>
        <w:tab/>
      </w:r>
      <w:r>
        <w:rPr>
          <w:noProof/>
          <w:spacing w:val="151"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234950" cy="6350"/>
                <wp:effectExtent l="10160" t="10160" r="2540" b="254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6350"/>
                          <a:chOff x="0" y="0"/>
                          <a:chExt cx="370" cy="10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974EE16" id="Group 4" o:spid="_x0000_s1026" style="width:18.5pt;height:.5pt;mso-position-horizontal-relative:char;mso-position-vertical-relative:line" coordsize="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0H+dgIAAHQFAAAOAAAAZHJzL2Uyb0RvYy54bWykVMtu2zAQvBfoPxC8O5JsWYkFy0Fh2bmk&#10;bYCkH0BT1AOVSIJkLBtF/73Llew4yaFF6gO91D44O8Pl8vbQtWQvjG2UzGh0FVIiJFdFI6uM/nja&#10;Tm4osY7JgrVKiowehaW3q8+flr1OxVTVqi2EIVBE2rTXGa2d02kQWF6LjtkrpYUEZ6lMxxxsTRUU&#10;hvVQvWuDaRgmQa9MoY3iwlr4mg9OusL6ZSm4+16WVjjSZhSwOVwNrju/BqslSyvDdN3wEQb7AIqO&#10;NRIOPZfKmWPk2TTvSnUNN8qq0l1x1QWqLBsusAfoJgrfdHNn1LPGXqq0r/SZJqD2DU8fLsu/7R8M&#10;aYqMJpRI1oFEeCqJPTW9rlKIuDP6UT+YoT8w7xX/acEdvPX7fTUEk13/VRVQjj07hdQcStP5EtA0&#10;OaACx7MC4uAIh4/TWbyYg04cXMkMLNSH1yDiuxxeb8as2fWYEmFCwNLhLMQ34vHNwBWzLyza/2Px&#10;sWZaoDjWczSyeH1i8b6RgswHEjFgLQcG+UGODBKp1jWTlcBST0cNbEU+A3BfpPiNBfr/yuicEqAN&#10;z2TpidFZMnLzmhqWamPdnVAd8UZGW8CLMrH9vXUexEuIV02qbdO2KEcrSQ/yhIsEE6xqm8I7fZg1&#10;1W7dGrJnfuDwhx2B5zIMLrYssFgtWLEZbceadrDh8Fb6etAGwBmtYaJ+LcLF5mZzE0/iabKZxGGe&#10;T75s1/Ek2UbX83yWr9d59NtDi+K0bopCSI/uNN1R/G+6j+/MMJfn+T7TELyujnwB2NM/gkYdvXTD&#10;5dup4vhgTvrCVUSlcbQxbXyG/Ntxuceol8dy9QcAAP//AwBQSwMEFAAGAAgAAAAhAArRdvHZAAAA&#10;AgEAAA8AAABkcnMvZG93bnJldi54bWxMj0FLw0AQhe+C/2EZwZvdxKKWmE0pRT0VwVaQ3qbZaRKa&#10;nQ3ZbZL+e0cvehl4vMeb7+XLybVqoD40ng2kswQUceltw5WBz93r3QJUiMgWW89k4EIBlsX1VY6Z&#10;9SN/0LCNlZISDhkaqGPsMq1DWZPDMPMdsXhH3zuMIvtK2x5HKXetvk+SR+2wYflQY0frmsrT9uwM&#10;vI04rubpy7A5HdeX/e7h/WuTkjG3N9PqGVSkKf6F4Qdf0KEQpoM/sw2qNSBD4u8Vb/4k6iCZBHSR&#10;6//oxTcAAAD//wMAUEsBAi0AFAAGAAgAAAAhALaDOJL+AAAA4QEAABMAAAAAAAAAAAAAAAAAAAAA&#10;AFtDb250ZW50X1R5cGVzXS54bWxQSwECLQAUAAYACAAAACEAOP0h/9YAAACUAQAACwAAAAAAAAAA&#10;AAAAAAAvAQAAX3JlbHMvLnJlbHNQSwECLQAUAAYACAAAACEA8cdB/nYCAAB0BQAADgAAAAAAAAAA&#10;AAAAAAAuAgAAZHJzL2Uyb0RvYy54bWxQSwECLQAUAAYACAAAACEACtF28dkAAAACAQAADwAAAAAA&#10;AAAAAAAAAADQBAAAZHJzL2Rvd25yZXYueG1sUEsFBgAAAAAEAAQA8wAAANYFAAAAAA==&#10;">
                <v:line id="Line 5" o:spid="_x0000_s1027" style="position:absolute;visibility:visible;mso-wrap-style:square" from="5,5" to="36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B70C20" w:rsidRPr="00F004A6" w:rsidRDefault="00B70C20">
      <w:pPr>
        <w:pStyle w:val="a3"/>
        <w:rPr>
          <w:sz w:val="20"/>
          <w:lang w:val="ru-RU"/>
        </w:rPr>
      </w:pPr>
    </w:p>
    <w:p w:rsidR="00B70C20" w:rsidRPr="00F004A6" w:rsidRDefault="00B70C20">
      <w:pPr>
        <w:pStyle w:val="a3"/>
        <w:rPr>
          <w:sz w:val="20"/>
          <w:lang w:val="ru-RU"/>
        </w:rPr>
      </w:pPr>
    </w:p>
    <w:p w:rsidR="00B70C20" w:rsidRPr="00F004A6" w:rsidRDefault="004C7B65">
      <w:pPr>
        <w:pStyle w:val="a3"/>
        <w:rPr>
          <w:sz w:val="2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04" behindDoc="0" locked="0" layoutInCell="1" allowOverlap="1">
                <wp:simplePos x="0" y="0"/>
                <wp:positionH relativeFrom="page">
                  <wp:posOffset>4457065</wp:posOffset>
                </wp:positionH>
                <wp:positionV relativeFrom="paragraph">
                  <wp:posOffset>218440</wp:posOffset>
                </wp:positionV>
                <wp:extent cx="1600200" cy="0"/>
                <wp:effectExtent l="8890" t="8890" r="10160" b="1016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44F125" id="Line 3" o:spid="_x0000_s1026" style="position:absolute;z-index: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0.95pt,17.2pt" to="476.9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JhEQIAACg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PGCnS&#10;g0TPQnH0EDozGFdCQK22NtRGT+rFPGv63SGl646oPY8MX88G0rKQkbxJCRtnAH83fNYMYsjB69im&#10;U2v7AAkNQKeoxvmmBj95ROEwK9IUJMaIjr6ElGOisc5/4rpHwaiwBM4RmByfnQ9ESDmGhHuU3ggp&#10;o9hSoaHCRbooYoLTUrDgDGHO7ne1tOhIwrjEL1YFnvswqw+KRbCOE7a+2p4IebHhcqkCHpQCdK7W&#10;ZR5+LNLFer6e55N8Vqwnedo0k4+bOp8Um+zDY/PQ1HWT/QzUsrzsBGNcBXbjbGb532l/fSWXqbpN&#10;560NyVv02C8gO/4j6ahlkO8yCDvNzls7agzjGIOvTyfM+/0e7PsHvvoFAAD//wMAUEsDBBQABgAI&#10;AAAAIQAHqQUg3wAAAAkBAAAPAAAAZHJzL2Rvd25yZXYueG1sTI/BTsMwDIbvSLxDZCRuLB0brO2a&#10;TggE0g4TYpt2zhrTljZO1WRr9/YYcYCjf3/6/TlbjbYVZ+x97UjBdBKBQCqcqalUsN+93sUgfNBk&#10;dOsIFVzQwyq/vsp0atxAH3jehlJwCflUK6hC6FIpfVGh1X7iOiTefbre6sBjX0rT64HLbSvvo+hR&#10;Wl0TX6h0h88VFs32ZBVsYvni3ptDcfkadm9xvG6SxXqv1O3N+LQEEXAMfzD86LM65Ox0dCcyXrQK&#10;FtE0YVTBbD4HwUDyMOPg+BvIPJP/P8i/AQAA//8DAFBLAQItABQABgAIAAAAIQC2gziS/gAAAOEB&#10;AAATAAAAAAAAAAAAAAAAAAAAAABbQ29udGVudF9UeXBlc10ueG1sUEsBAi0AFAAGAAgAAAAhADj9&#10;If/WAAAAlAEAAAsAAAAAAAAAAAAAAAAALwEAAF9yZWxzLy5yZWxzUEsBAi0AFAAGAAgAAAAhAGZS&#10;AmERAgAAKAQAAA4AAAAAAAAAAAAAAAAALgIAAGRycy9lMm9Eb2MueG1sUEsBAi0AFAAGAAgAAAAh&#10;AAepBSDfAAAACQ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B70C20" w:rsidRPr="004C7B65" w:rsidRDefault="00581075">
      <w:pPr>
        <w:spacing w:line="181" w:lineRule="exact"/>
        <w:ind w:right="2398"/>
        <w:jc w:val="right"/>
        <w:rPr>
          <w:sz w:val="18"/>
          <w:lang w:val="ru-RU"/>
        </w:rPr>
      </w:pPr>
      <w:r w:rsidRPr="004C7B65">
        <w:rPr>
          <w:sz w:val="18"/>
          <w:lang w:val="ru-RU"/>
        </w:rPr>
        <w:t>(подпись)</w:t>
      </w:r>
    </w:p>
    <w:p w:rsidR="00B70C20" w:rsidRPr="004C7B65" w:rsidRDefault="00B70C20">
      <w:pPr>
        <w:pStyle w:val="a3"/>
        <w:rPr>
          <w:sz w:val="20"/>
          <w:lang w:val="ru-RU"/>
        </w:rPr>
      </w:pPr>
    </w:p>
    <w:p w:rsidR="00B70C20" w:rsidRPr="004C7B65" w:rsidRDefault="00B70C20">
      <w:pPr>
        <w:pStyle w:val="a3"/>
        <w:rPr>
          <w:sz w:val="20"/>
          <w:lang w:val="ru-RU"/>
        </w:rPr>
      </w:pPr>
    </w:p>
    <w:p w:rsidR="00B70C20" w:rsidRPr="004C7B65" w:rsidRDefault="00B70C20">
      <w:pPr>
        <w:pStyle w:val="a3"/>
        <w:spacing w:before="3"/>
        <w:rPr>
          <w:sz w:val="17"/>
          <w:lang w:val="ru-RU"/>
        </w:rPr>
      </w:pPr>
    </w:p>
    <w:p w:rsidR="00B70C20" w:rsidRPr="004C7B65" w:rsidRDefault="00581075">
      <w:pPr>
        <w:spacing w:before="1"/>
        <w:ind w:left="122" w:right="7065"/>
        <w:rPr>
          <w:sz w:val="18"/>
          <w:lang w:val="ru-RU"/>
        </w:rPr>
      </w:pPr>
      <w:r w:rsidRPr="004C7B65">
        <w:rPr>
          <w:sz w:val="18"/>
          <w:lang w:val="ru-RU"/>
        </w:rPr>
        <w:t>Уведомление зарегистрировано в Журнале регистрации</w:t>
      </w:r>
    </w:p>
    <w:p w:rsidR="00B70C20" w:rsidRPr="004C7B65" w:rsidRDefault="00B70C20">
      <w:pPr>
        <w:pStyle w:val="a3"/>
        <w:spacing w:before="1"/>
        <w:rPr>
          <w:sz w:val="18"/>
          <w:lang w:val="ru-RU"/>
        </w:rPr>
      </w:pPr>
    </w:p>
    <w:p w:rsidR="00B70C20" w:rsidRPr="004C7B65" w:rsidRDefault="00581075">
      <w:pPr>
        <w:tabs>
          <w:tab w:val="left" w:pos="754"/>
          <w:tab w:val="left" w:pos="1922"/>
          <w:tab w:val="left" w:pos="2370"/>
          <w:tab w:val="left" w:pos="3016"/>
        </w:tabs>
        <w:ind w:left="122" w:right="53"/>
        <w:rPr>
          <w:sz w:val="18"/>
          <w:lang w:val="ru-RU"/>
        </w:rPr>
      </w:pPr>
      <w:r w:rsidRPr="004C7B65">
        <w:rPr>
          <w:spacing w:val="-4"/>
          <w:sz w:val="18"/>
          <w:lang w:val="ru-RU"/>
        </w:rPr>
        <w:t>«</w:t>
      </w:r>
      <w:r w:rsidRPr="004C7B65">
        <w:rPr>
          <w:spacing w:val="-4"/>
          <w:sz w:val="18"/>
          <w:u w:val="single"/>
          <w:lang w:val="ru-RU"/>
        </w:rPr>
        <w:t xml:space="preserve"> </w:t>
      </w:r>
      <w:r w:rsidRPr="004C7B65">
        <w:rPr>
          <w:spacing w:val="-4"/>
          <w:sz w:val="18"/>
          <w:u w:val="single"/>
          <w:lang w:val="ru-RU"/>
        </w:rPr>
        <w:tab/>
      </w:r>
      <w:r w:rsidRPr="004C7B65">
        <w:rPr>
          <w:spacing w:val="-6"/>
          <w:sz w:val="18"/>
          <w:lang w:val="ru-RU"/>
        </w:rPr>
        <w:t>»</w:t>
      </w:r>
      <w:r w:rsidRPr="004C7B65">
        <w:rPr>
          <w:spacing w:val="-6"/>
          <w:sz w:val="18"/>
          <w:u w:val="single"/>
          <w:lang w:val="ru-RU"/>
        </w:rPr>
        <w:t xml:space="preserve"> </w:t>
      </w:r>
      <w:r w:rsidRPr="004C7B65">
        <w:rPr>
          <w:spacing w:val="-6"/>
          <w:sz w:val="18"/>
          <w:u w:val="single"/>
          <w:lang w:val="ru-RU"/>
        </w:rPr>
        <w:tab/>
      </w:r>
      <w:r w:rsidRPr="004C7B65">
        <w:rPr>
          <w:sz w:val="18"/>
          <w:lang w:val="ru-RU"/>
        </w:rPr>
        <w:t>20</w:t>
      </w:r>
      <w:r w:rsidRPr="004C7B65">
        <w:rPr>
          <w:sz w:val="18"/>
          <w:u w:val="single"/>
          <w:lang w:val="ru-RU"/>
        </w:rPr>
        <w:t xml:space="preserve"> </w:t>
      </w:r>
      <w:r w:rsidRPr="004C7B65">
        <w:rPr>
          <w:sz w:val="18"/>
          <w:u w:val="single"/>
          <w:lang w:val="ru-RU"/>
        </w:rPr>
        <w:tab/>
      </w:r>
      <w:r w:rsidRPr="004C7B65">
        <w:rPr>
          <w:sz w:val="18"/>
          <w:lang w:val="ru-RU"/>
        </w:rPr>
        <w:t>г.</w:t>
      </w:r>
      <w:r w:rsidRPr="004C7B65">
        <w:rPr>
          <w:spacing w:val="-3"/>
          <w:sz w:val="18"/>
          <w:lang w:val="ru-RU"/>
        </w:rPr>
        <w:t xml:space="preserve"> </w:t>
      </w:r>
      <w:r w:rsidRPr="004C7B65">
        <w:rPr>
          <w:sz w:val="18"/>
          <w:lang w:val="ru-RU"/>
        </w:rPr>
        <w:t>№</w:t>
      </w:r>
      <w:r w:rsidRPr="004C7B65">
        <w:rPr>
          <w:sz w:val="18"/>
          <w:u w:val="single"/>
          <w:lang w:val="ru-RU"/>
        </w:rPr>
        <w:t xml:space="preserve"> </w:t>
      </w:r>
      <w:r w:rsidRPr="004C7B65">
        <w:rPr>
          <w:sz w:val="18"/>
          <w:u w:val="single"/>
          <w:lang w:val="ru-RU"/>
        </w:rPr>
        <w:tab/>
      </w:r>
    </w:p>
    <w:p w:rsidR="00B70C20" w:rsidRPr="004C7B65" w:rsidRDefault="00B70C20">
      <w:pPr>
        <w:pStyle w:val="a3"/>
        <w:rPr>
          <w:sz w:val="20"/>
          <w:lang w:val="ru-RU"/>
        </w:rPr>
      </w:pPr>
    </w:p>
    <w:p w:rsidR="00B70C20" w:rsidRPr="004C7B65" w:rsidRDefault="004C7B65">
      <w:pPr>
        <w:pStyle w:val="a3"/>
        <w:spacing w:before="2"/>
        <w:rPr>
          <w:sz w:val="15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2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138430</wp:posOffset>
                </wp:positionV>
                <wp:extent cx="2400300" cy="0"/>
                <wp:effectExtent l="13970" t="10795" r="5080" b="8255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82EBE5" id="Line 2" o:spid="_x0000_s1026" style="position:absolute;z-index:1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0.9pt" to="274.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/jEgIAACg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BUuMFKk&#10;B4meheIoD50ZjCshoFYbG2qjR/VqnjX97pDSdUfUjkeGbycDaVnISN6lhI0zgL8dvmgGMWTvdWzT&#10;sbV9gIQGoGNU43RVgx89onCYF2l6l4JodPQlpBwTjXX+M9c9CkaFJXCOwOTw7HwgQsoxJNyj9FpI&#10;GcWWCg1Q7f1DHhOcloIFZwhzdretpUUHEsYlfrEq8NyGWb1XLIJ1nLDVxfZEyLMNl0sV8KAUoHOx&#10;zvPw4zF9XM1X82JS5LPVpEibZvJpXReT2Tp7uG/umrpusp+BWlaUnWCMq8BunM2s+DvtL6/kPFXX&#10;6by2IXmPHvsFZMd/JB21DPKdB2Gr2WljR41hHGPw5emEeb/dg337wJe/AAAA//8DAFBLAwQUAAYA&#10;CAAAACEAG9hqHN4AAAAJAQAADwAAAGRycy9kb3ducmV2LnhtbEyPT0vDQBDF74LfYRnBm93N4p8S&#10;sylaKEWUYlNBj5tkTILZ2ZDdttFP74gHPb43P968ly0m14sDjqHzZCCZKRBIla87agy87FYXcxAh&#10;Wqpt7wkNfGKARX56ktm09kfa4qGIjeAQCqk10MY4pFKGqkVnw8wPSHx796OzkeXYyHq0Rw53vdRK&#10;XUtnO+IPrR1w2WL1UeydgUI9PSxf9aMq9dfqPnmj9TNt1sacn013tyAiTvEPhp/6XB1y7lT6PdVB&#10;9KxvlGbUgE54AgNXl3M2yl9D5pn8vyD/BgAA//8DAFBLAQItABQABgAIAAAAIQC2gziS/gAAAOEB&#10;AAATAAAAAAAAAAAAAAAAAAAAAABbQ29udGVudF9UeXBlc10ueG1sUEsBAi0AFAAGAAgAAAAhADj9&#10;If/WAAAAlAEAAAsAAAAAAAAAAAAAAAAALwEAAF9yZWxzLy5yZWxzUEsBAi0AFAAGAAgAAAAhACAi&#10;z+MSAgAAKAQAAA4AAAAAAAAAAAAAAAAALgIAAGRycy9lMm9Eb2MueG1sUEsBAi0AFAAGAAgAAAAh&#10;ABvYahzeAAAACQEAAA8AAAAAAAAAAAAAAAAAbAQAAGRycy9kb3ducmV2LnhtbFBLBQYAAAAABAAE&#10;APMAAAB3BQAAAAA=&#10;" strokeweight=".36pt">
                <w10:wrap type="topAndBottom" anchorx="page"/>
              </v:line>
            </w:pict>
          </mc:Fallback>
        </mc:AlternateContent>
      </w:r>
    </w:p>
    <w:p w:rsidR="00B70C20" w:rsidRPr="004C7B65" w:rsidRDefault="00581075">
      <w:pPr>
        <w:spacing w:line="177" w:lineRule="exact"/>
        <w:ind w:left="122" w:right="53"/>
        <w:rPr>
          <w:sz w:val="18"/>
          <w:lang w:val="ru-RU"/>
        </w:rPr>
      </w:pPr>
      <w:r w:rsidRPr="004C7B65">
        <w:rPr>
          <w:sz w:val="18"/>
          <w:lang w:val="ru-RU"/>
        </w:rPr>
        <w:t>(</w:t>
      </w:r>
      <w:proofErr w:type="spellStart"/>
      <w:r w:rsidRPr="004C7B65">
        <w:rPr>
          <w:sz w:val="18"/>
          <w:lang w:val="ru-RU"/>
        </w:rPr>
        <w:t>ф.и.о.</w:t>
      </w:r>
      <w:proofErr w:type="spellEnd"/>
      <w:r w:rsidRPr="004C7B65">
        <w:rPr>
          <w:sz w:val="18"/>
          <w:lang w:val="ru-RU"/>
        </w:rPr>
        <w:t>, должность ответственного лица)</w:t>
      </w:r>
    </w:p>
    <w:p w:rsidR="00B70C20" w:rsidRPr="004C7B65" w:rsidRDefault="00B70C20">
      <w:pPr>
        <w:spacing w:line="177" w:lineRule="exact"/>
        <w:rPr>
          <w:sz w:val="18"/>
          <w:lang w:val="ru-RU"/>
        </w:rPr>
        <w:sectPr w:rsidR="00B70C20" w:rsidRPr="004C7B65">
          <w:pgSz w:w="11910" w:h="16840"/>
          <w:pgMar w:top="1060" w:right="680" w:bottom="280" w:left="1580" w:header="720" w:footer="720" w:gutter="0"/>
          <w:cols w:space="720"/>
        </w:sectPr>
      </w:pPr>
    </w:p>
    <w:p w:rsidR="00B70C20" w:rsidRPr="004C7B65" w:rsidRDefault="00581075">
      <w:pPr>
        <w:pStyle w:val="1"/>
        <w:spacing w:before="55" w:line="298" w:lineRule="exact"/>
        <w:rPr>
          <w:lang w:val="ru-RU"/>
        </w:rPr>
      </w:pPr>
      <w:r w:rsidRPr="004C7B65">
        <w:rPr>
          <w:lang w:val="ru-RU"/>
        </w:rPr>
        <w:lastRenderedPageBreak/>
        <w:t>ЖУРНАЛ УЧЕТА УВЕДОМЛЕНИЙ</w:t>
      </w:r>
    </w:p>
    <w:p w:rsidR="00B70C20" w:rsidRPr="004C7B65" w:rsidRDefault="00581075">
      <w:pPr>
        <w:ind w:left="80" w:right="90"/>
        <w:jc w:val="center"/>
        <w:rPr>
          <w:sz w:val="26"/>
          <w:lang w:val="ru-RU"/>
        </w:rPr>
      </w:pPr>
      <w:r w:rsidRPr="004C7B65">
        <w:rPr>
          <w:sz w:val="26"/>
          <w:lang w:val="ru-RU"/>
        </w:rPr>
        <w:t>о фактах обращения в целях склонения работников к совершению коррупционных правонарушений</w:t>
      </w:r>
    </w:p>
    <w:p w:rsidR="00B70C20" w:rsidRPr="004C7B65" w:rsidRDefault="00B70C20">
      <w:pPr>
        <w:pStyle w:val="a3"/>
        <w:rPr>
          <w:sz w:val="20"/>
          <w:lang w:val="ru-RU"/>
        </w:rPr>
      </w:pPr>
    </w:p>
    <w:p w:rsidR="00B70C20" w:rsidRPr="004C7B65" w:rsidRDefault="00B70C20">
      <w:pPr>
        <w:pStyle w:val="a3"/>
        <w:spacing w:before="1"/>
        <w:rPr>
          <w:sz w:val="19"/>
          <w:lang w:val="ru-RU"/>
        </w:rPr>
      </w:pPr>
    </w:p>
    <w:tbl>
      <w:tblPr>
        <w:tblStyle w:val="TableNormal"/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33"/>
        <w:gridCol w:w="1135"/>
        <w:gridCol w:w="1133"/>
        <w:gridCol w:w="1274"/>
        <w:gridCol w:w="1135"/>
        <w:gridCol w:w="994"/>
      </w:tblGrid>
      <w:tr w:rsidR="00B70C20">
        <w:trPr>
          <w:trHeight w:hRule="exact" w:val="2004"/>
        </w:trPr>
        <w:tc>
          <w:tcPr>
            <w:tcW w:w="535" w:type="dxa"/>
          </w:tcPr>
          <w:p w:rsidR="00B70C20" w:rsidRPr="004C7B65" w:rsidRDefault="00B70C20">
            <w:pPr>
              <w:pStyle w:val="TableParagraph"/>
              <w:rPr>
                <w:sz w:val="18"/>
                <w:lang w:val="ru-RU"/>
              </w:rPr>
            </w:pPr>
          </w:p>
          <w:p w:rsidR="00B70C20" w:rsidRPr="004C7B65" w:rsidRDefault="00B70C20">
            <w:pPr>
              <w:pStyle w:val="TableParagraph"/>
              <w:rPr>
                <w:sz w:val="18"/>
                <w:lang w:val="ru-RU"/>
              </w:rPr>
            </w:pPr>
          </w:p>
          <w:p w:rsidR="00B70C20" w:rsidRPr="004C7B65" w:rsidRDefault="00B70C20">
            <w:pPr>
              <w:pStyle w:val="TableParagraph"/>
              <w:rPr>
                <w:sz w:val="18"/>
                <w:lang w:val="ru-RU"/>
              </w:rPr>
            </w:pPr>
          </w:p>
          <w:p w:rsidR="00B70C20" w:rsidRPr="004C7B65" w:rsidRDefault="00B70C20">
            <w:pPr>
              <w:pStyle w:val="TableParagraph"/>
              <w:spacing w:before="5"/>
              <w:rPr>
                <w:sz w:val="14"/>
                <w:lang w:val="ru-RU"/>
              </w:rPr>
            </w:pPr>
          </w:p>
          <w:p w:rsidR="00B70C20" w:rsidRDefault="00581075">
            <w:pPr>
              <w:pStyle w:val="TableParagraph"/>
              <w:ind w:left="139" w:right="123" w:firstLine="36"/>
              <w:rPr>
                <w:sz w:val="18"/>
              </w:rPr>
            </w:pPr>
            <w:r>
              <w:rPr>
                <w:sz w:val="18"/>
              </w:rPr>
              <w:t>№ п/п</w:t>
            </w:r>
          </w:p>
        </w:tc>
        <w:tc>
          <w:tcPr>
            <w:tcW w:w="1133" w:type="dxa"/>
            <w:textDirection w:val="btLr"/>
          </w:tcPr>
          <w:p w:rsidR="00B70C20" w:rsidRDefault="00B70C20">
            <w:pPr>
              <w:pStyle w:val="TableParagraph"/>
              <w:rPr>
                <w:sz w:val="18"/>
              </w:rPr>
            </w:pPr>
          </w:p>
          <w:p w:rsidR="00B70C20" w:rsidRDefault="00581075">
            <w:pPr>
              <w:pStyle w:val="TableParagraph"/>
              <w:spacing w:before="141" w:line="247" w:lineRule="auto"/>
              <w:ind w:left="499" w:right="301" w:hanging="185"/>
              <w:rPr>
                <w:sz w:val="18"/>
              </w:rPr>
            </w:pPr>
            <w:proofErr w:type="spellStart"/>
            <w:r>
              <w:rPr>
                <w:sz w:val="18"/>
              </w:rPr>
              <w:t>Д</w:t>
            </w:r>
            <w:r>
              <w:rPr>
                <w:spacing w:val="-2"/>
                <w:sz w:val="18"/>
              </w:rPr>
              <w:t>а</w:t>
            </w:r>
            <w:r>
              <w:rPr>
                <w:sz w:val="18"/>
              </w:rPr>
              <w:t>та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1"/>
                <w:sz w:val="18"/>
              </w:rPr>
              <w:t>р</w:t>
            </w:r>
            <w:r>
              <w:rPr>
                <w:spacing w:val="-1"/>
                <w:sz w:val="18"/>
              </w:rPr>
              <w:t>е</w:t>
            </w:r>
            <w:r>
              <w:rPr>
                <w:w w:val="99"/>
                <w:sz w:val="18"/>
              </w:rPr>
              <w:t>ги</w:t>
            </w:r>
            <w:r>
              <w:rPr>
                <w:spacing w:val="-2"/>
                <w:w w:val="99"/>
                <w:sz w:val="18"/>
              </w:rPr>
              <w:t>с</w:t>
            </w:r>
            <w:r>
              <w:rPr>
                <w:w w:val="99"/>
                <w:sz w:val="18"/>
              </w:rPr>
              <w:t>т</w:t>
            </w:r>
            <w:r>
              <w:rPr>
                <w:spacing w:val="1"/>
                <w:w w:val="99"/>
                <w:sz w:val="18"/>
              </w:rPr>
              <w:t>р</w:t>
            </w:r>
            <w:r>
              <w:rPr>
                <w:spacing w:val="-1"/>
                <w:sz w:val="18"/>
              </w:rPr>
              <w:t>а</w:t>
            </w:r>
            <w:r>
              <w:rPr>
                <w:w w:val="99"/>
                <w:sz w:val="18"/>
              </w:rPr>
              <w:t>ц</w:t>
            </w:r>
            <w:r>
              <w:rPr>
                <w:spacing w:val="-1"/>
                <w:w w:val="99"/>
                <w:sz w:val="18"/>
              </w:rPr>
              <w:t>и</w:t>
            </w:r>
            <w:r>
              <w:rPr>
                <w:w w:val="99"/>
                <w:sz w:val="18"/>
              </w:rPr>
              <w:t>и</w:t>
            </w:r>
            <w:proofErr w:type="spellEnd"/>
            <w:r>
              <w:rPr>
                <w:w w:val="99"/>
                <w:sz w:val="18"/>
              </w:rPr>
              <w:t xml:space="preserve"> </w:t>
            </w:r>
            <w:proofErr w:type="spellStart"/>
            <w:r>
              <w:rPr>
                <w:spacing w:val="1"/>
                <w:sz w:val="18"/>
              </w:rPr>
              <w:t>у</w:t>
            </w:r>
            <w:r>
              <w:rPr>
                <w:spacing w:val="-1"/>
                <w:w w:val="99"/>
                <w:sz w:val="18"/>
              </w:rPr>
              <w:t>в</w:t>
            </w:r>
            <w:r>
              <w:rPr>
                <w:spacing w:val="-1"/>
                <w:sz w:val="18"/>
              </w:rPr>
              <w:t>е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>м</w:t>
            </w:r>
            <w:r>
              <w:rPr>
                <w:spacing w:val="-2"/>
                <w:w w:val="99"/>
                <w:sz w:val="18"/>
              </w:rPr>
              <w:t>л</w:t>
            </w:r>
            <w:r>
              <w:rPr>
                <w:spacing w:val="-1"/>
                <w:sz w:val="18"/>
              </w:rPr>
              <w:t>е</w:t>
            </w:r>
            <w:r>
              <w:rPr>
                <w:w w:val="99"/>
                <w:sz w:val="18"/>
              </w:rPr>
              <w:t>н</w:t>
            </w:r>
            <w:r>
              <w:rPr>
                <w:spacing w:val="-1"/>
                <w:w w:val="99"/>
                <w:sz w:val="18"/>
              </w:rPr>
              <w:t>и</w:t>
            </w:r>
            <w:r>
              <w:rPr>
                <w:sz w:val="18"/>
              </w:rPr>
              <w:t>я</w:t>
            </w:r>
            <w:proofErr w:type="spellEnd"/>
          </w:p>
        </w:tc>
        <w:tc>
          <w:tcPr>
            <w:tcW w:w="1135" w:type="dxa"/>
            <w:textDirection w:val="btLr"/>
          </w:tcPr>
          <w:p w:rsidR="00B70C20" w:rsidRPr="004C7B65" w:rsidRDefault="00B70C20">
            <w:pPr>
              <w:pStyle w:val="TableParagraph"/>
              <w:rPr>
                <w:sz w:val="18"/>
                <w:lang w:val="ru-RU"/>
              </w:rPr>
            </w:pPr>
          </w:p>
          <w:p w:rsidR="00B70C20" w:rsidRPr="004C7B65" w:rsidRDefault="00581075">
            <w:pPr>
              <w:pStyle w:val="TableParagraph"/>
              <w:spacing w:before="141" w:line="247" w:lineRule="auto"/>
              <w:ind w:left="499" w:right="280" w:hanging="207"/>
              <w:rPr>
                <w:sz w:val="18"/>
                <w:lang w:val="ru-RU"/>
              </w:rPr>
            </w:pPr>
            <w:r w:rsidRPr="004C7B65">
              <w:rPr>
                <w:spacing w:val="-1"/>
                <w:w w:val="99"/>
                <w:sz w:val="18"/>
                <w:lang w:val="ru-RU"/>
              </w:rPr>
              <w:t>Ф</w:t>
            </w:r>
            <w:r w:rsidRPr="004C7B65">
              <w:rPr>
                <w:w w:val="99"/>
                <w:sz w:val="18"/>
                <w:lang w:val="ru-RU"/>
              </w:rPr>
              <w:t>.И.О.</w:t>
            </w:r>
            <w:r w:rsidRPr="004C7B65">
              <w:rPr>
                <w:sz w:val="18"/>
                <w:lang w:val="ru-RU"/>
              </w:rPr>
              <w:t xml:space="preserve"> </w:t>
            </w:r>
            <w:r w:rsidRPr="004C7B65">
              <w:rPr>
                <w:w w:val="99"/>
                <w:sz w:val="18"/>
                <w:lang w:val="ru-RU"/>
              </w:rPr>
              <w:t>по</w:t>
            </w:r>
            <w:r w:rsidRPr="004C7B65">
              <w:rPr>
                <w:sz w:val="18"/>
                <w:lang w:val="ru-RU"/>
              </w:rPr>
              <w:t>д</w:t>
            </w:r>
            <w:r w:rsidRPr="004C7B65">
              <w:rPr>
                <w:spacing w:val="-2"/>
                <w:sz w:val="18"/>
                <w:lang w:val="ru-RU"/>
              </w:rPr>
              <w:t>а</w:t>
            </w:r>
            <w:r w:rsidRPr="004C7B65">
              <w:rPr>
                <w:spacing w:val="-1"/>
                <w:w w:val="99"/>
                <w:sz w:val="18"/>
                <w:lang w:val="ru-RU"/>
              </w:rPr>
              <w:t>в</w:t>
            </w:r>
            <w:r w:rsidRPr="004C7B65">
              <w:rPr>
                <w:w w:val="99"/>
                <w:sz w:val="18"/>
                <w:lang w:val="ru-RU"/>
              </w:rPr>
              <w:t>ш</w:t>
            </w:r>
            <w:r w:rsidRPr="004C7B65">
              <w:rPr>
                <w:spacing w:val="-1"/>
                <w:sz w:val="18"/>
                <w:lang w:val="ru-RU"/>
              </w:rPr>
              <w:t>е</w:t>
            </w:r>
            <w:r w:rsidRPr="004C7B65">
              <w:rPr>
                <w:w w:val="99"/>
                <w:sz w:val="18"/>
                <w:lang w:val="ru-RU"/>
              </w:rPr>
              <w:t>г</w:t>
            </w:r>
            <w:r w:rsidRPr="004C7B65">
              <w:rPr>
                <w:sz w:val="18"/>
                <w:lang w:val="ru-RU"/>
              </w:rPr>
              <w:t xml:space="preserve">о </w:t>
            </w:r>
            <w:r w:rsidRPr="004C7B65">
              <w:rPr>
                <w:spacing w:val="1"/>
                <w:sz w:val="18"/>
                <w:lang w:val="ru-RU"/>
              </w:rPr>
              <w:t>у</w:t>
            </w:r>
            <w:r w:rsidRPr="004C7B65">
              <w:rPr>
                <w:spacing w:val="-1"/>
                <w:w w:val="99"/>
                <w:sz w:val="18"/>
                <w:lang w:val="ru-RU"/>
              </w:rPr>
              <w:t>в</w:t>
            </w:r>
            <w:r w:rsidRPr="004C7B65">
              <w:rPr>
                <w:spacing w:val="-1"/>
                <w:sz w:val="18"/>
                <w:lang w:val="ru-RU"/>
              </w:rPr>
              <w:t>е</w:t>
            </w:r>
            <w:r w:rsidRPr="004C7B65">
              <w:rPr>
                <w:sz w:val="18"/>
                <w:lang w:val="ru-RU"/>
              </w:rPr>
              <w:t>до</w:t>
            </w:r>
            <w:r w:rsidRPr="004C7B65">
              <w:rPr>
                <w:spacing w:val="-2"/>
                <w:sz w:val="18"/>
                <w:lang w:val="ru-RU"/>
              </w:rPr>
              <w:t>м</w:t>
            </w:r>
            <w:r w:rsidRPr="004C7B65">
              <w:rPr>
                <w:spacing w:val="-2"/>
                <w:w w:val="99"/>
                <w:sz w:val="18"/>
                <w:lang w:val="ru-RU"/>
              </w:rPr>
              <w:t>л</w:t>
            </w:r>
            <w:r w:rsidRPr="004C7B65">
              <w:rPr>
                <w:spacing w:val="-1"/>
                <w:sz w:val="18"/>
                <w:lang w:val="ru-RU"/>
              </w:rPr>
              <w:t>е</w:t>
            </w:r>
            <w:r w:rsidRPr="004C7B65">
              <w:rPr>
                <w:w w:val="99"/>
                <w:sz w:val="18"/>
                <w:lang w:val="ru-RU"/>
              </w:rPr>
              <w:t>н</w:t>
            </w:r>
            <w:r w:rsidRPr="004C7B65">
              <w:rPr>
                <w:spacing w:val="1"/>
                <w:w w:val="99"/>
                <w:sz w:val="18"/>
                <w:lang w:val="ru-RU"/>
              </w:rPr>
              <w:t>и</w:t>
            </w:r>
            <w:r w:rsidRPr="004C7B65">
              <w:rPr>
                <w:sz w:val="18"/>
                <w:lang w:val="ru-RU"/>
              </w:rPr>
              <w:t>е</w:t>
            </w:r>
          </w:p>
        </w:tc>
        <w:tc>
          <w:tcPr>
            <w:tcW w:w="1133" w:type="dxa"/>
            <w:textDirection w:val="btLr"/>
          </w:tcPr>
          <w:p w:rsidR="00B70C20" w:rsidRPr="004C7B65" w:rsidRDefault="00B70C20">
            <w:pPr>
              <w:pStyle w:val="TableParagraph"/>
              <w:rPr>
                <w:sz w:val="18"/>
                <w:lang w:val="ru-RU"/>
              </w:rPr>
            </w:pPr>
          </w:p>
          <w:p w:rsidR="00B70C20" w:rsidRDefault="00581075">
            <w:pPr>
              <w:pStyle w:val="TableParagraph"/>
              <w:spacing w:before="141" w:line="247" w:lineRule="auto"/>
              <w:ind w:left="499" w:right="218" w:hanging="272"/>
              <w:rPr>
                <w:sz w:val="18"/>
              </w:rPr>
            </w:pPr>
            <w:proofErr w:type="spellStart"/>
            <w:r>
              <w:rPr>
                <w:w w:val="99"/>
                <w:sz w:val="18"/>
              </w:rPr>
              <w:t>По</w:t>
            </w:r>
            <w:r>
              <w:rPr>
                <w:sz w:val="18"/>
              </w:rPr>
              <w:t>д</w:t>
            </w:r>
            <w:r>
              <w:rPr>
                <w:spacing w:val="-1"/>
                <w:sz w:val="18"/>
              </w:rPr>
              <w:t>п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>с</w:t>
            </w:r>
            <w:r>
              <w:rPr>
                <w:w w:val="99"/>
                <w:sz w:val="18"/>
              </w:rPr>
              <w:t>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99"/>
                <w:sz w:val="18"/>
              </w:rPr>
              <w:t>по</w:t>
            </w:r>
            <w:r>
              <w:rPr>
                <w:sz w:val="18"/>
              </w:rPr>
              <w:t>д</w:t>
            </w:r>
            <w:r>
              <w:rPr>
                <w:spacing w:val="-2"/>
                <w:sz w:val="18"/>
              </w:rPr>
              <w:t>а</w:t>
            </w:r>
            <w:r>
              <w:rPr>
                <w:spacing w:val="-1"/>
                <w:w w:val="99"/>
                <w:sz w:val="18"/>
              </w:rPr>
              <w:t>в</w:t>
            </w:r>
            <w:r>
              <w:rPr>
                <w:w w:val="99"/>
                <w:sz w:val="18"/>
              </w:rPr>
              <w:t>ш</w:t>
            </w:r>
            <w:r>
              <w:rPr>
                <w:spacing w:val="-1"/>
                <w:sz w:val="18"/>
              </w:rPr>
              <w:t>е</w:t>
            </w:r>
            <w:r>
              <w:rPr>
                <w:w w:val="99"/>
                <w:sz w:val="18"/>
              </w:rPr>
              <w:t>г</w:t>
            </w:r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1"/>
                <w:sz w:val="18"/>
              </w:rPr>
              <w:t>у</w:t>
            </w:r>
            <w:r>
              <w:rPr>
                <w:spacing w:val="-1"/>
                <w:w w:val="99"/>
                <w:sz w:val="18"/>
              </w:rPr>
              <w:t>в</w:t>
            </w:r>
            <w:r>
              <w:rPr>
                <w:spacing w:val="-1"/>
                <w:sz w:val="18"/>
              </w:rPr>
              <w:t>е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>м</w:t>
            </w:r>
            <w:r>
              <w:rPr>
                <w:spacing w:val="-2"/>
                <w:w w:val="99"/>
                <w:sz w:val="18"/>
              </w:rPr>
              <w:t>л</w:t>
            </w:r>
            <w:r>
              <w:rPr>
                <w:spacing w:val="-1"/>
                <w:sz w:val="18"/>
              </w:rPr>
              <w:t>е</w:t>
            </w:r>
            <w:r>
              <w:rPr>
                <w:w w:val="99"/>
                <w:sz w:val="18"/>
              </w:rPr>
              <w:t>н</w:t>
            </w:r>
            <w:r>
              <w:rPr>
                <w:spacing w:val="1"/>
                <w:w w:val="99"/>
                <w:sz w:val="18"/>
              </w:rPr>
              <w:t>и</w:t>
            </w:r>
            <w:r>
              <w:rPr>
                <w:sz w:val="18"/>
              </w:rPr>
              <w:t>е</w:t>
            </w:r>
            <w:proofErr w:type="spellEnd"/>
          </w:p>
        </w:tc>
        <w:tc>
          <w:tcPr>
            <w:tcW w:w="1274" w:type="dxa"/>
            <w:textDirection w:val="btLr"/>
          </w:tcPr>
          <w:p w:rsidR="00B70C20" w:rsidRDefault="00B70C20">
            <w:pPr>
              <w:pStyle w:val="TableParagraph"/>
              <w:rPr>
                <w:sz w:val="18"/>
              </w:rPr>
            </w:pPr>
          </w:p>
          <w:p w:rsidR="00B70C20" w:rsidRDefault="00B70C20">
            <w:pPr>
              <w:pStyle w:val="TableParagraph"/>
              <w:spacing w:before="6"/>
              <w:rPr>
                <w:sz w:val="18"/>
              </w:rPr>
            </w:pPr>
          </w:p>
          <w:p w:rsidR="00B70C20" w:rsidRDefault="00581075">
            <w:pPr>
              <w:pStyle w:val="TableParagraph"/>
              <w:spacing w:line="244" w:lineRule="auto"/>
              <w:ind w:left="499" w:right="193" w:hanging="293"/>
              <w:rPr>
                <w:sz w:val="18"/>
              </w:rPr>
            </w:pPr>
            <w:proofErr w:type="spellStart"/>
            <w:r>
              <w:rPr>
                <w:sz w:val="18"/>
              </w:rPr>
              <w:t>Кр</w:t>
            </w:r>
            <w:r>
              <w:rPr>
                <w:spacing w:val="-1"/>
                <w:sz w:val="18"/>
              </w:rPr>
              <w:t>а</w:t>
            </w:r>
            <w:r>
              <w:rPr>
                <w:sz w:val="18"/>
              </w:rPr>
              <w:t>т</w:t>
            </w:r>
            <w:r>
              <w:rPr>
                <w:spacing w:val="-1"/>
                <w:sz w:val="18"/>
              </w:rPr>
              <w:t>к</w:t>
            </w:r>
            <w:r>
              <w:rPr>
                <w:spacing w:val="1"/>
                <w:sz w:val="18"/>
              </w:rPr>
              <w:t>о</w:t>
            </w:r>
            <w:r>
              <w:rPr>
                <w:sz w:val="18"/>
              </w:rPr>
              <w:t>е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с</w:t>
            </w:r>
            <w:r>
              <w:rPr>
                <w:spacing w:val="1"/>
                <w:sz w:val="18"/>
              </w:rPr>
              <w:t>о</w:t>
            </w:r>
            <w:r>
              <w:rPr>
                <w:sz w:val="18"/>
              </w:rPr>
              <w:t>д</w:t>
            </w:r>
            <w:r>
              <w:rPr>
                <w:spacing w:val="-2"/>
                <w:sz w:val="18"/>
              </w:rPr>
              <w:t>е</w:t>
            </w:r>
            <w:r>
              <w:rPr>
                <w:spacing w:val="1"/>
                <w:sz w:val="18"/>
              </w:rPr>
              <w:t>р</w:t>
            </w:r>
            <w:r>
              <w:rPr>
                <w:sz w:val="18"/>
              </w:rPr>
              <w:t>жа</w:t>
            </w:r>
            <w:r>
              <w:rPr>
                <w:spacing w:val="-1"/>
                <w:sz w:val="18"/>
              </w:rPr>
              <w:t>н</w:t>
            </w:r>
            <w:r>
              <w:rPr>
                <w:sz w:val="18"/>
              </w:rPr>
              <w:t>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1"/>
                <w:sz w:val="18"/>
              </w:rPr>
              <w:t>у</w:t>
            </w:r>
            <w:r>
              <w:rPr>
                <w:spacing w:val="-1"/>
                <w:w w:val="99"/>
                <w:sz w:val="18"/>
              </w:rPr>
              <w:t>в</w:t>
            </w:r>
            <w:r>
              <w:rPr>
                <w:spacing w:val="-1"/>
                <w:sz w:val="18"/>
              </w:rPr>
              <w:t>ед</w:t>
            </w:r>
            <w:r>
              <w:rPr>
                <w:spacing w:val="1"/>
                <w:sz w:val="18"/>
              </w:rPr>
              <w:t>о</w:t>
            </w:r>
            <w:r>
              <w:rPr>
                <w:spacing w:val="-2"/>
                <w:sz w:val="18"/>
              </w:rPr>
              <w:t>м</w:t>
            </w:r>
            <w:r>
              <w:rPr>
                <w:spacing w:val="-2"/>
                <w:w w:val="99"/>
                <w:sz w:val="18"/>
              </w:rPr>
              <w:t>л</w:t>
            </w:r>
            <w:r>
              <w:rPr>
                <w:spacing w:val="-1"/>
                <w:sz w:val="18"/>
              </w:rPr>
              <w:t>е</w:t>
            </w:r>
            <w:r>
              <w:rPr>
                <w:w w:val="99"/>
                <w:sz w:val="18"/>
              </w:rPr>
              <w:t>н</w:t>
            </w:r>
            <w:r>
              <w:rPr>
                <w:spacing w:val="-1"/>
                <w:w w:val="99"/>
                <w:sz w:val="18"/>
              </w:rPr>
              <w:t>и</w:t>
            </w:r>
            <w:r>
              <w:rPr>
                <w:sz w:val="18"/>
              </w:rPr>
              <w:t>я</w:t>
            </w:r>
            <w:proofErr w:type="spellEnd"/>
          </w:p>
        </w:tc>
        <w:tc>
          <w:tcPr>
            <w:tcW w:w="1135" w:type="dxa"/>
            <w:textDirection w:val="btLr"/>
          </w:tcPr>
          <w:p w:rsidR="00B70C20" w:rsidRPr="004C7B65" w:rsidRDefault="00B70C20">
            <w:pPr>
              <w:pStyle w:val="TableParagraph"/>
              <w:rPr>
                <w:sz w:val="21"/>
                <w:lang w:val="ru-RU"/>
              </w:rPr>
            </w:pPr>
          </w:p>
          <w:p w:rsidR="00B70C20" w:rsidRPr="004C7B65" w:rsidRDefault="00581075">
            <w:pPr>
              <w:pStyle w:val="TableParagraph"/>
              <w:spacing w:before="1" w:line="247" w:lineRule="auto"/>
              <w:ind w:left="165" w:right="163"/>
              <w:jc w:val="center"/>
              <w:rPr>
                <w:sz w:val="18"/>
                <w:lang w:val="ru-RU"/>
              </w:rPr>
            </w:pPr>
            <w:r w:rsidRPr="004C7B65">
              <w:rPr>
                <w:spacing w:val="-1"/>
                <w:w w:val="99"/>
                <w:sz w:val="18"/>
                <w:lang w:val="ru-RU"/>
              </w:rPr>
              <w:t>Ф</w:t>
            </w:r>
            <w:r w:rsidRPr="004C7B65">
              <w:rPr>
                <w:w w:val="99"/>
                <w:sz w:val="18"/>
                <w:lang w:val="ru-RU"/>
              </w:rPr>
              <w:t>.И.О.</w:t>
            </w:r>
            <w:r w:rsidRPr="004C7B65">
              <w:rPr>
                <w:sz w:val="18"/>
                <w:lang w:val="ru-RU"/>
              </w:rPr>
              <w:t xml:space="preserve"> </w:t>
            </w:r>
            <w:r w:rsidRPr="004C7B65">
              <w:rPr>
                <w:spacing w:val="-1"/>
                <w:sz w:val="18"/>
                <w:lang w:val="ru-RU"/>
              </w:rPr>
              <w:t>с</w:t>
            </w:r>
            <w:r w:rsidRPr="004C7B65">
              <w:rPr>
                <w:w w:val="99"/>
                <w:sz w:val="18"/>
                <w:lang w:val="ru-RU"/>
              </w:rPr>
              <w:t>п</w:t>
            </w:r>
            <w:r w:rsidRPr="004C7B65">
              <w:rPr>
                <w:spacing w:val="-2"/>
                <w:w w:val="99"/>
                <w:sz w:val="18"/>
                <w:lang w:val="ru-RU"/>
              </w:rPr>
              <w:t>е</w:t>
            </w:r>
            <w:r w:rsidRPr="004C7B65">
              <w:rPr>
                <w:w w:val="99"/>
                <w:sz w:val="18"/>
                <w:lang w:val="ru-RU"/>
              </w:rPr>
              <w:t>ц</w:t>
            </w:r>
            <w:r w:rsidRPr="004C7B65">
              <w:rPr>
                <w:spacing w:val="-1"/>
                <w:w w:val="99"/>
                <w:sz w:val="18"/>
                <w:lang w:val="ru-RU"/>
              </w:rPr>
              <w:t>и</w:t>
            </w:r>
            <w:r w:rsidRPr="004C7B65">
              <w:rPr>
                <w:spacing w:val="-1"/>
                <w:sz w:val="18"/>
                <w:lang w:val="ru-RU"/>
              </w:rPr>
              <w:t>а</w:t>
            </w:r>
            <w:r w:rsidRPr="004C7B65">
              <w:rPr>
                <w:spacing w:val="-2"/>
                <w:w w:val="99"/>
                <w:sz w:val="18"/>
                <w:lang w:val="ru-RU"/>
              </w:rPr>
              <w:t>л</w:t>
            </w:r>
            <w:r w:rsidRPr="004C7B65">
              <w:rPr>
                <w:spacing w:val="1"/>
                <w:w w:val="99"/>
                <w:sz w:val="18"/>
                <w:lang w:val="ru-RU"/>
              </w:rPr>
              <w:t>и</w:t>
            </w:r>
            <w:r w:rsidRPr="004C7B65">
              <w:rPr>
                <w:spacing w:val="-1"/>
                <w:sz w:val="18"/>
                <w:lang w:val="ru-RU"/>
              </w:rPr>
              <w:t>с</w:t>
            </w:r>
            <w:r w:rsidRPr="004C7B65">
              <w:rPr>
                <w:sz w:val="18"/>
                <w:lang w:val="ru-RU"/>
              </w:rPr>
              <w:t xml:space="preserve">та </w:t>
            </w:r>
            <w:r w:rsidRPr="004C7B65">
              <w:rPr>
                <w:w w:val="99"/>
                <w:sz w:val="18"/>
                <w:lang w:val="ru-RU"/>
              </w:rPr>
              <w:t>при</w:t>
            </w:r>
            <w:r w:rsidRPr="004C7B65">
              <w:rPr>
                <w:spacing w:val="-1"/>
                <w:w w:val="99"/>
                <w:sz w:val="18"/>
                <w:lang w:val="ru-RU"/>
              </w:rPr>
              <w:t>н</w:t>
            </w:r>
            <w:r w:rsidRPr="004C7B65">
              <w:rPr>
                <w:spacing w:val="1"/>
                <w:sz w:val="18"/>
                <w:lang w:val="ru-RU"/>
              </w:rPr>
              <w:t>я</w:t>
            </w:r>
            <w:r w:rsidRPr="004C7B65">
              <w:rPr>
                <w:spacing w:val="-1"/>
                <w:w w:val="99"/>
                <w:sz w:val="18"/>
                <w:lang w:val="ru-RU"/>
              </w:rPr>
              <w:t>в</w:t>
            </w:r>
            <w:r w:rsidRPr="004C7B65">
              <w:rPr>
                <w:w w:val="99"/>
                <w:sz w:val="18"/>
                <w:lang w:val="ru-RU"/>
              </w:rPr>
              <w:t>ш</w:t>
            </w:r>
            <w:r w:rsidRPr="004C7B65">
              <w:rPr>
                <w:spacing w:val="-1"/>
                <w:sz w:val="18"/>
                <w:lang w:val="ru-RU"/>
              </w:rPr>
              <w:t>е</w:t>
            </w:r>
            <w:r w:rsidRPr="004C7B65">
              <w:rPr>
                <w:w w:val="99"/>
                <w:sz w:val="18"/>
                <w:lang w:val="ru-RU"/>
              </w:rPr>
              <w:t>г</w:t>
            </w:r>
            <w:r w:rsidRPr="004C7B65">
              <w:rPr>
                <w:sz w:val="18"/>
                <w:lang w:val="ru-RU"/>
              </w:rPr>
              <w:t xml:space="preserve">о </w:t>
            </w:r>
            <w:r w:rsidRPr="004C7B65">
              <w:rPr>
                <w:spacing w:val="1"/>
                <w:sz w:val="18"/>
                <w:lang w:val="ru-RU"/>
              </w:rPr>
              <w:t>у</w:t>
            </w:r>
            <w:r w:rsidRPr="004C7B65">
              <w:rPr>
                <w:spacing w:val="-1"/>
                <w:w w:val="99"/>
                <w:sz w:val="18"/>
                <w:lang w:val="ru-RU"/>
              </w:rPr>
              <w:t>в</w:t>
            </w:r>
            <w:r w:rsidRPr="004C7B65">
              <w:rPr>
                <w:spacing w:val="-1"/>
                <w:sz w:val="18"/>
                <w:lang w:val="ru-RU"/>
              </w:rPr>
              <w:t>е</w:t>
            </w:r>
            <w:r w:rsidRPr="004C7B65">
              <w:rPr>
                <w:sz w:val="18"/>
                <w:lang w:val="ru-RU"/>
              </w:rPr>
              <w:t>до</w:t>
            </w:r>
            <w:r w:rsidRPr="004C7B65">
              <w:rPr>
                <w:spacing w:val="-2"/>
                <w:sz w:val="18"/>
                <w:lang w:val="ru-RU"/>
              </w:rPr>
              <w:t>м</w:t>
            </w:r>
            <w:r w:rsidRPr="004C7B65">
              <w:rPr>
                <w:spacing w:val="-2"/>
                <w:w w:val="99"/>
                <w:sz w:val="18"/>
                <w:lang w:val="ru-RU"/>
              </w:rPr>
              <w:t>л</w:t>
            </w:r>
            <w:r w:rsidRPr="004C7B65">
              <w:rPr>
                <w:spacing w:val="-1"/>
                <w:sz w:val="18"/>
                <w:lang w:val="ru-RU"/>
              </w:rPr>
              <w:t>е</w:t>
            </w:r>
            <w:r w:rsidRPr="004C7B65">
              <w:rPr>
                <w:w w:val="99"/>
                <w:sz w:val="18"/>
                <w:lang w:val="ru-RU"/>
              </w:rPr>
              <w:t>н</w:t>
            </w:r>
            <w:r w:rsidRPr="004C7B65">
              <w:rPr>
                <w:spacing w:val="1"/>
                <w:w w:val="99"/>
                <w:sz w:val="18"/>
                <w:lang w:val="ru-RU"/>
              </w:rPr>
              <w:t>и</w:t>
            </w:r>
            <w:r w:rsidRPr="004C7B65">
              <w:rPr>
                <w:sz w:val="18"/>
                <w:lang w:val="ru-RU"/>
              </w:rPr>
              <w:t>е</w:t>
            </w:r>
          </w:p>
        </w:tc>
        <w:tc>
          <w:tcPr>
            <w:tcW w:w="994" w:type="dxa"/>
            <w:textDirection w:val="btLr"/>
          </w:tcPr>
          <w:p w:rsidR="00B70C20" w:rsidRPr="004C7B65" w:rsidRDefault="00B70C20">
            <w:pPr>
              <w:pStyle w:val="TableParagraph"/>
              <w:rPr>
                <w:sz w:val="15"/>
                <w:lang w:val="ru-RU"/>
              </w:rPr>
            </w:pPr>
          </w:p>
          <w:p w:rsidR="00B70C20" w:rsidRDefault="00581075">
            <w:pPr>
              <w:pStyle w:val="TableParagraph"/>
              <w:spacing w:before="1" w:line="247" w:lineRule="auto"/>
              <w:ind w:left="165" w:right="163"/>
              <w:jc w:val="center"/>
              <w:rPr>
                <w:sz w:val="18"/>
              </w:rPr>
            </w:pPr>
            <w:proofErr w:type="spellStart"/>
            <w:r>
              <w:rPr>
                <w:w w:val="99"/>
                <w:sz w:val="18"/>
              </w:rPr>
              <w:t>По</w:t>
            </w:r>
            <w:r>
              <w:rPr>
                <w:sz w:val="18"/>
              </w:rPr>
              <w:t>д</w:t>
            </w:r>
            <w:r>
              <w:rPr>
                <w:spacing w:val="-1"/>
                <w:sz w:val="18"/>
              </w:rPr>
              <w:t>п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>с</w:t>
            </w:r>
            <w:r>
              <w:rPr>
                <w:w w:val="99"/>
                <w:sz w:val="18"/>
              </w:rPr>
              <w:t>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с</w:t>
            </w:r>
            <w:r>
              <w:rPr>
                <w:w w:val="99"/>
                <w:sz w:val="18"/>
              </w:rPr>
              <w:t>п</w:t>
            </w:r>
            <w:r>
              <w:rPr>
                <w:spacing w:val="-2"/>
                <w:w w:val="99"/>
                <w:sz w:val="18"/>
              </w:rPr>
              <w:t>е</w:t>
            </w:r>
            <w:r>
              <w:rPr>
                <w:w w:val="99"/>
                <w:sz w:val="18"/>
              </w:rPr>
              <w:t>ц</w:t>
            </w:r>
            <w:r>
              <w:rPr>
                <w:spacing w:val="1"/>
                <w:w w:val="99"/>
                <w:sz w:val="18"/>
              </w:rPr>
              <w:t>и</w:t>
            </w:r>
            <w:r>
              <w:rPr>
                <w:spacing w:val="-1"/>
                <w:sz w:val="18"/>
              </w:rPr>
              <w:t>а</w:t>
            </w:r>
            <w:r>
              <w:rPr>
                <w:spacing w:val="-2"/>
                <w:w w:val="99"/>
                <w:sz w:val="18"/>
              </w:rPr>
              <w:t>л</w:t>
            </w:r>
            <w:r>
              <w:rPr>
                <w:spacing w:val="1"/>
                <w:w w:val="99"/>
                <w:sz w:val="18"/>
              </w:rPr>
              <w:t>и</w:t>
            </w:r>
            <w:r>
              <w:rPr>
                <w:spacing w:val="-1"/>
                <w:sz w:val="18"/>
              </w:rPr>
              <w:t>с</w:t>
            </w:r>
            <w:r>
              <w:rPr>
                <w:sz w:val="18"/>
              </w:rPr>
              <w:t>та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99"/>
                <w:sz w:val="18"/>
              </w:rPr>
              <w:t>при</w:t>
            </w:r>
            <w:r>
              <w:rPr>
                <w:spacing w:val="-1"/>
                <w:w w:val="99"/>
                <w:sz w:val="18"/>
              </w:rPr>
              <w:t>н</w:t>
            </w:r>
            <w:r>
              <w:rPr>
                <w:spacing w:val="1"/>
                <w:sz w:val="18"/>
              </w:rPr>
              <w:t>я</w:t>
            </w:r>
            <w:r>
              <w:rPr>
                <w:spacing w:val="-1"/>
                <w:w w:val="99"/>
                <w:sz w:val="18"/>
              </w:rPr>
              <w:t>в</w:t>
            </w:r>
            <w:r>
              <w:rPr>
                <w:w w:val="99"/>
                <w:sz w:val="18"/>
              </w:rPr>
              <w:t>ш</w:t>
            </w:r>
            <w:r>
              <w:rPr>
                <w:spacing w:val="-1"/>
                <w:sz w:val="18"/>
              </w:rPr>
              <w:t>е</w:t>
            </w:r>
            <w:r>
              <w:rPr>
                <w:w w:val="99"/>
                <w:sz w:val="18"/>
              </w:rPr>
              <w:t>г</w:t>
            </w:r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1"/>
                <w:sz w:val="18"/>
              </w:rPr>
              <w:t>у</w:t>
            </w:r>
            <w:r>
              <w:rPr>
                <w:spacing w:val="-1"/>
                <w:w w:val="99"/>
                <w:sz w:val="18"/>
              </w:rPr>
              <w:t>в</w:t>
            </w:r>
            <w:r>
              <w:rPr>
                <w:spacing w:val="-1"/>
                <w:sz w:val="18"/>
              </w:rPr>
              <w:t>е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>м</w:t>
            </w:r>
            <w:r>
              <w:rPr>
                <w:spacing w:val="-2"/>
                <w:w w:val="99"/>
                <w:sz w:val="18"/>
              </w:rPr>
              <w:t>л</w:t>
            </w:r>
            <w:r>
              <w:rPr>
                <w:spacing w:val="-1"/>
                <w:sz w:val="18"/>
              </w:rPr>
              <w:t>е</w:t>
            </w:r>
            <w:r>
              <w:rPr>
                <w:w w:val="99"/>
                <w:sz w:val="18"/>
              </w:rPr>
              <w:t>н</w:t>
            </w:r>
            <w:r>
              <w:rPr>
                <w:spacing w:val="1"/>
                <w:w w:val="99"/>
                <w:sz w:val="18"/>
              </w:rPr>
              <w:t>и</w:t>
            </w:r>
            <w:r>
              <w:rPr>
                <w:sz w:val="18"/>
              </w:rPr>
              <w:t>е</w:t>
            </w:r>
            <w:proofErr w:type="spellEnd"/>
          </w:p>
        </w:tc>
      </w:tr>
      <w:tr w:rsidR="00B70C20">
        <w:trPr>
          <w:trHeight w:hRule="exact" w:val="218"/>
        </w:trPr>
        <w:tc>
          <w:tcPr>
            <w:tcW w:w="535" w:type="dxa"/>
          </w:tcPr>
          <w:p w:rsidR="00B70C20" w:rsidRDefault="00B70C20"/>
        </w:tc>
        <w:tc>
          <w:tcPr>
            <w:tcW w:w="1133" w:type="dxa"/>
          </w:tcPr>
          <w:p w:rsidR="00B70C20" w:rsidRDefault="00B70C20"/>
        </w:tc>
        <w:tc>
          <w:tcPr>
            <w:tcW w:w="1135" w:type="dxa"/>
          </w:tcPr>
          <w:p w:rsidR="00B70C20" w:rsidRDefault="00B70C20"/>
        </w:tc>
        <w:tc>
          <w:tcPr>
            <w:tcW w:w="1133" w:type="dxa"/>
          </w:tcPr>
          <w:p w:rsidR="00B70C20" w:rsidRDefault="00B70C20"/>
        </w:tc>
        <w:tc>
          <w:tcPr>
            <w:tcW w:w="1274" w:type="dxa"/>
          </w:tcPr>
          <w:p w:rsidR="00B70C20" w:rsidRDefault="00B70C20"/>
        </w:tc>
        <w:tc>
          <w:tcPr>
            <w:tcW w:w="1135" w:type="dxa"/>
          </w:tcPr>
          <w:p w:rsidR="00B70C20" w:rsidRDefault="00B70C20"/>
        </w:tc>
        <w:tc>
          <w:tcPr>
            <w:tcW w:w="994" w:type="dxa"/>
          </w:tcPr>
          <w:p w:rsidR="00B70C20" w:rsidRDefault="00B70C20"/>
        </w:tc>
      </w:tr>
      <w:tr w:rsidR="00B70C20">
        <w:trPr>
          <w:trHeight w:hRule="exact" w:val="216"/>
        </w:trPr>
        <w:tc>
          <w:tcPr>
            <w:tcW w:w="535" w:type="dxa"/>
          </w:tcPr>
          <w:p w:rsidR="00B70C20" w:rsidRDefault="00B70C20"/>
        </w:tc>
        <w:tc>
          <w:tcPr>
            <w:tcW w:w="1133" w:type="dxa"/>
          </w:tcPr>
          <w:p w:rsidR="00B70C20" w:rsidRDefault="00B70C20"/>
        </w:tc>
        <w:tc>
          <w:tcPr>
            <w:tcW w:w="1135" w:type="dxa"/>
          </w:tcPr>
          <w:p w:rsidR="00B70C20" w:rsidRDefault="00B70C20"/>
        </w:tc>
        <w:tc>
          <w:tcPr>
            <w:tcW w:w="1133" w:type="dxa"/>
          </w:tcPr>
          <w:p w:rsidR="00B70C20" w:rsidRDefault="00B70C20"/>
        </w:tc>
        <w:tc>
          <w:tcPr>
            <w:tcW w:w="1274" w:type="dxa"/>
          </w:tcPr>
          <w:p w:rsidR="00B70C20" w:rsidRDefault="00B70C20"/>
        </w:tc>
        <w:tc>
          <w:tcPr>
            <w:tcW w:w="1135" w:type="dxa"/>
          </w:tcPr>
          <w:p w:rsidR="00B70C20" w:rsidRDefault="00B70C20"/>
        </w:tc>
        <w:tc>
          <w:tcPr>
            <w:tcW w:w="994" w:type="dxa"/>
          </w:tcPr>
          <w:p w:rsidR="00B70C20" w:rsidRDefault="00B70C20"/>
        </w:tc>
      </w:tr>
      <w:tr w:rsidR="00B70C20">
        <w:trPr>
          <w:trHeight w:hRule="exact" w:val="218"/>
        </w:trPr>
        <w:tc>
          <w:tcPr>
            <w:tcW w:w="535" w:type="dxa"/>
          </w:tcPr>
          <w:p w:rsidR="00B70C20" w:rsidRDefault="00B70C20"/>
        </w:tc>
        <w:tc>
          <w:tcPr>
            <w:tcW w:w="1133" w:type="dxa"/>
          </w:tcPr>
          <w:p w:rsidR="00B70C20" w:rsidRDefault="00B70C20"/>
        </w:tc>
        <w:tc>
          <w:tcPr>
            <w:tcW w:w="1135" w:type="dxa"/>
          </w:tcPr>
          <w:p w:rsidR="00B70C20" w:rsidRDefault="00B70C20"/>
        </w:tc>
        <w:tc>
          <w:tcPr>
            <w:tcW w:w="1133" w:type="dxa"/>
          </w:tcPr>
          <w:p w:rsidR="00B70C20" w:rsidRDefault="00B70C20"/>
        </w:tc>
        <w:tc>
          <w:tcPr>
            <w:tcW w:w="1274" w:type="dxa"/>
          </w:tcPr>
          <w:p w:rsidR="00B70C20" w:rsidRDefault="00B70C20"/>
        </w:tc>
        <w:tc>
          <w:tcPr>
            <w:tcW w:w="1135" w:type="dxa"/>
          </w:tcPr>
          <w:p w:rsidR="00B70C20" w:rsidRDefault="00B70C20"/>
        </w:tc>
        <w:tc>
          <w:tcPr>
            <w:tcW w:w="994" w:type="dxa"/>
          </w:tcPr>
          <w:p w:rsidR="00B70C20" w:rsidRDefault="00B70C20"/>
        </w:tc>
      </w:tr>
    </w:tbl>
    <w:p w:rsidR="00581075" w:rsidRDefault="00581075"/>
    <w:sectPr w:rsidR="00581075">
      <w:pgSz w:w="11910" w:h="16840"/>
      <w:pgMar w:top="1260" w:right="8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961C5"/>
    <w:multiLevelType w:val="multilevel"/>
    <w:tmpl w:val="52F2A19C"/>
    <w:lvl w:ilvl="0">
      <w:start w:val="1"/>
      <w:numFmt w:val="decimal"/>
      <w:lvlText w:val="%1."/>
      <w:lvlJc w:val="left"/>
      <w:pPr>
        <w:ind w:left="2838" w:hanging="240"/>
        <w:jc w:val="right"/>
      </w:pPr>
      <w:rPr>
        <w:rFonts w:hint="default"/>
        <w:b/>
        <w:bCs/>
        <w:spacing w:val="-2"/>
        <w:w w:val="99"/>
      </w:rPr>
    </w:lvl>
    <w:lvl w:ilvl="1">
      <w:start w:val="1"/>
      <w:numFmt w:val="decimal"/>
      <w:lvlText w:val="%1.%2."/>
      <w:lvlJc w:val="left"/>
      <w:pPr>
        <w:ind w:left="102" w:hanging="55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>
      <w:numFmt w:val="bullet"/>
      <w:lvlText w:val="•"/>
      <w:lvlJc w:val="left"/>
      <w:pPr>
        <w:ind w:left="3587" w:hanging="550"/>
      </w:pPr>
      <w:rPr>
        <w:rFonts w:hint="default"/>
      </w:rPr>
    </w:lvl>
    <w:lvl w:ilvl="3">
      <w:numFmt w:val="bullet"/>
      <w:lvlText w:val="•"/>
      <w:lvlJc w:val="left"/>
      <w:pPr>
        <w:ind w:left="4334" w:hanging="550"/>
      </w:pPr>
      <w:rPr>
        <w:rFonts w:hint="default"/>
      </w:rPr>
    </w:lvl>
    <w:lvl w:ilvl="4">
      <w:numFmt w:val="bullet"/>
      <w:lvlText w:val="•"/>
      <w:lvlJc w:val="left"/>
      <w:pPr>
        <w:ind w:left="5082" w:hanging="550"/>
      </w:pPr>
      <w:rPr>
        <w:rFonts w:hint="default"/>
      </w:rPr>
    </w:lvl>
    <w:lvl w:ilvl="5">
      <w:numFmt w:val="bullet"/>
      <w:lvlText w:val="•"/>
      <w:lvlJc w:val="left"/>
      <w:pPr>
        <w:ind w:left="5829" w:hanging="550"/>
      </w:pPr>
      <w:rPr>
        <w:rFonts w:hint="default"/>
      </w:rPr>
    </w:lvl>
    <w:lvl w:ilvl="6">
      <w:numFmt w:val="bullet"/>
      <w:lvlText w:val="•"/>
      <w:lvlJc w:val="left"/>
      <w:pPr>
        <w:ind w:left="6576" w:hanging="550"/>
      </w:pPr>
      <w:rPr>
        <w:rFonts w:hint="default"/>
      </w:rPr>
    </w:lvl>
    <w:lvl w:ilvl="7">
      <w:numFmt w:val="bullet"/>
      <w:lvlText w:val="•"/>
      <w:lvlJc w:val="left"/>
      <w:pPr>
        <w:ind w:left="7324" w:hanging="550"/>
      </w:pPr>
      <w:rPr>
        <w:rFonts w:hint="default"/>
      </w:rPr>
    </w:lvl>
    <w:lvl w:ilvl="8">
      <w:numFmt w:val="bullet"/>
      <w:lvlText w:val="•"/>
      <w:lvlJc w:val="left"/>
      <w:pPr>
        <w:ind w:left="8071" w:hanging="550"/>
      </w:pPr>
      <w:rPr>
        <w:rFonts w:hint="default"/>
      </w:rPr>
    </w:lvl>
  </w:abstractNum>
  <w:abstractNum w:abstractNumId="1">
    <w:nsid w:val="19FE6BAC"/>
    <w:multiLevelType w:val="multilevel"/>
    <w:tmpl w:val="51C8E5B4"/>
    <w:lvl w:ilvl="0">
      <w:start w:val="3"/>
      <w:numFmt w:val="decimal"/>
      <w:lvlText w:val="%1"/>
      <w:lvlJc w:val="left"/>
      <w:pPr>
        <w:ind w:left="102" w:hanging="481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2" w:hanging="48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4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481"/>
      </w:pPr>
      <w:rPr>
        <w:rFonts w:hint="default"/>
      </w:rPr>
    </w:lvl>
    <w:lvl w:ilvl="4">
      <w:numFmt w:val="bullet"/>
      <w:lvlText w:val="•"/>
      <w:lvlJc w:val="left"/>
      <w:pPr>
        <w:ind w:left="3886" w:hanging="481"/>
      </w:pPr>
      <w:rPr>
        <w:rFonts w:hint="default"/>
      </w:rPr>
    </w:lvl>
    <w:lvl w:ilvl="5">
      <w:numFmt w:val="bullet"/>
      <w:lvlText w:val="•"/>
      <w:lvlJc w:val="left"/>
      <w:pPr>
        <w:ind w:left="4833" w:hanging="481"/>
      </w:pPr>
      <w:rPr>
        <w:rFonts w:hint="default"/>
      </w:rPr>
    </w:lvl>
    <w:lvl w:ilvl="6">
      <w:numFmt w:val="bullet"/>
      <w:lvlText w:val="•"/>
      <w:lvlJc w:val="left"/>
      <w:pPr>
        <w:ind w:left="5779" w:hanging="481"/>
      </w:pPr>
      <w:rPr>
        <w:rFonts w:hint="default"/>
      </w:rPr>
    </w:lvl>
    <w:lvl w:ilvl="7">
      <w:numFmt w:val="bullet"/>
      <w:lvlText w:val="•"/>
      <w:lvlJc w:val="left"/>
      <w:pPr>
        <w:ind w:left="6726" w:hanging="481"/>
      </w:pPr>
      <w:rPr>
        <w:rFonts w:hint="default"/>
      </w:rPr>
    </w:lvl>
    <w:lvl w:ilvl="8">
      <w:numFmt w:val="bullet"/>
      <w:lvlText w:val="•"/>
      <w:lvlJc w:val="left"/>
      <w:pPr>
        <w:ind w:left="7673" w:hanging="481"/>
      </w:pPr>
      <w:rPr>
        <w:rFonts w:hint="default"/>
      </w:rPr>
    </w:lvl>
  </w:abstractNum>
  <w:abstractNum w:abstractNumId="2">
    <w:nsid w:val="1DB26BAC"/>
    <w:multiLevelType w:val="multilevel"/>
    <w:tmpl w:val="C33C688E"/>
    <w:lvl w:ilvl="0">
      <w:start w:val="4"/>
      <w:numFmt w:val="decimal"/>
      <w:lvlText w:val="%1"/>
      <w:lvlJc w:val="left"/>
      <w:pPr>
        <w:ind w:left="102" w:hanging="43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93" w:hanging="430"/>
      </w:pPr>
      <w:rPr>
        <w:rFonts w:hint="default"/>
      </w:rPr>
    </w:lvl>
    <w:lvl w:ilvl="3">
      <w:numFmt w:val="bullet"/>
      <w:lvlText w:val="•"/>
      <w:lvlJc w:val="left"/>
      <w:pPr>
        <w:ind w:left="2939" w:hanging="430"/>
      </w:pPr>
      <w:rPr>
        <w:rFonts w:hint="default"/>
      </w:rPr>
    </w:lvl>
    <w:lvl w:ilvl="4">
      <w:numFmt w:val="bullet"/>
      <w:lvlText w:val="•"/>
      <w:lvlJc w:val="left"/>
      <w:pPr>
        <w:ind w:left="3886" w:hanging="430"/>
      </w:pPr>
      <w:rPr>
        <w:rFonts w:hint="default"/>
      </w:rPr>
    </w:lvl>
    <w:lvl w:ilvl="5">
      <w:numFmt w:val="bullet"/>
      <w:lvlText w:val="•"/>
      <w:lvlJc w:val="left"/>
      <w:pPr>
        <w:ind w:left="4833" w:hanging="430"/>
      </w:pPr>
      <w:rPr>
        <w:rFonts w:hint="default"/>
      </w:rPr>
    </w:lvl>
    <w:lvl w:ilvl="6">
      <w:numFmt w:val="bullet"/>
      <w:lvlText w:val="•"/>
      <w:lvlJc w:val="left"/>
      <w:pPr>
        <w:ind w:left="5779" w:hanging="430"/>
      </w:pPr>
      <w:rPr>
        <w:rFonts w:hint="default"/>
      </w:rPr>
    </w:lvl>
    <w:lvl w:ilvl="7">
      <w:numFmt w:val="bullet"/>
      <w:lvlText w:val="•"/>
      <w:lvlJc w:val="left"/>
      <w:pPr>
        <w:ind w:left="6726" w:hanging="430"/>
      </w:pPr>
      <w:rPr>
        <w:rFonts w:hint="default"/>
      </w:rPr>
    </w:lvl>
    <w:lvl w:ilvl="8">
      <w:numFmt w:val="bullet"/>
      <w:lvlText w:val="•"/>
      <w:lvlJc w:val="left"/>
      <w:pPr>
        <w:ind w:left="7673" w:hanging="430"/>
      </w:pPr>
      <w:rPr>
        <w:rFonts w:hint="default"/>
      </w:rPr>
    </w:lvl>
  </w:abstractNum>
  <w:abstractNum w:abstractNumId="3">
    <w:nsid w:val="1F9B2554"/>
    <w:multiLevelType w:val="multilevel"/>
    <w:tmpl w:val="9E04A07E"/>
    <w:lvl w:ilvl="0">
      <w:start w:val="2"/>
      <w:numFmt w:val="decimal"/>
      <w:lvlText w:val="%1"/>
      <w:lvlJc w:val="left"/>
      <w:pPr>
        <w:ind w:left="102" w:hanging="4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48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4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481"/>
      </w:pPr>
      <w:rPr>
        <w:rFonts w:hint="default"/>
      </w:rPr>
    </w:lvl>
    <w:lvl w:ilvl="4">
      <w:numFmt w:val="bullet"/>
      <w:lvlText w:val="•"/>
      <w:lvlJc w:val="left"/>
      <w:pPr>
        <w:ind w:left="3886" w:hanging="481"/>
      </w:pPr>
      <w:rPr>
        <w:rFonts w:hint="default"/>
      </w:rPr>
    </w:lvl>
    <w:lvl w:ilvl="5">
      <w:numFmt w:val="bullet"/>
      <w:lvlText w:val="•"/>
      <w:lvlJc w:val="left"/>
      <w:pPr>
        <w:ind w:left="4833" w:hanging="481"/>
      </w:pPr>
      <w:rPr>
        <w:rFonts w:hint="default"/>
      </w:rPr>
    </w:lvl>
    <w:lvl w:ilvl="6">
      <w:numFmt w:val="bullet"/>
      <w:lvlText w:val="•"/>
      <w:lvlJc w:val="left"/>
      <w:pPr>
        <w:ind w:left="5779" w:hanging="481"/>
      </w:pPr>
      <w:rPr>
        <w:rFonts w:hint="default"/>
      </w:rPr>
    </w:lvl>
    <w:lvl w:ilvl="7">
      <w:numFmt w:val="bullet"/>
      <w:lvlText w:val="•"/>
      <w:lvlJc w:val="left"/>
      <w:pPr>
        <w:ind w:left="6726" w:hanging="481"/>
      </w:pPr>
      <w:rPr>
        <w:rFonts w:hint="default"/>
      </w:rPr>
    </w:lvl>
    <w:lvl w:ilvl="8">
      <w:numFmt w:val="bullet"/>
      <w:lvlText w:val="•"/>
      <w:lvlJc w:val="left"/>
      <w:pPr>
        <w:ind w:left="7673" w:hanging="481"/>
      </w:pPr>
      <w:rPr>
        <w:rFonts w:hint="default"/>
      </w:rPr>
    </w:lvl>
  </w:abstractNum>
  <w:abstractNum w:abstractNumId="4">
    <w:nsid w:val="28B67FAD"/>
    <w:multiLevelType w:val="multilevel"/>
    <w:tmpl w:val="6FD0E8DE"/>
    <w:lvl w:ilvl="0">
      <w:start w:val="2"/>
      <w:numFmt w:val="decimal"/>
      <w:lvlText w:val="%1"/>
      <w:lvlJc w:val="left"/>
      <w:pPr>
        <w:ind w:left="102" w:hanging="4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481"/>
        <w:jc w:val="left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2" w:hanging="4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481"/>
      </w:pPr>
      <w:rPr>
        <w:rFonts w:hint="default"/>
      </w:rPr>
    </w:lvl>
    <w:lvl w:ilvl="4">
      <w:numFmt w:val="bullet"/>
      <w:lvlText w:val="•"/>
      <w:lvlJc w:val="left"/>
      <w:pPr>
        <w:ind w:left="3886" w:hanging="481"/>
      </w:pPr>
      <w:rPr>
        <w:rFonts w:hint="default"/>
      </w:rPr>
    </w:lvl>
    <w:lvl w:ilvl="5">
      <w:numFmt w:val="bullet"/>
      <w:lvlText w:val="•"/>
      <w:lvlJc w:val="left"/>
      <w:pPr>
        <w:ind w:left="4833" w:hanging="481"/>
      </w:pPr>
      <w:rPr>
        <w:rFonts w:hint="default"/>
      </w:rPr>
    </w:lvl>
    <w:lvl w:ilvl="6">
      <w:numFmt w:val="bullet"/>
      <w:lvlText w:val="•"/>
      <w:lvlJc w:val="left"/>
      <w:pPr>
        <w:ind w:left="5779" w:hanging="481"/>
      </w:pPr>
      <w:rPr>
        <w:rFonts w:hint="default"/>
      </w:rPr>
    </w:lvl>
    <w:lvl w:ilvl="7">
      <w:numFmt w:val="bullet"/>
      <w:lvlText w:val="•"/>
      <w:lvlJc w:val="left"/>
      <w:pPr>
        <w:ind w:left="6726" w:hanging="481"/>
      </w:pPr>
      <w:rPr>
        <w:rFonts w:hint="default"/>
      </w:rPr>
    </w:lvl>
    <w:lvl w:ilvl="8">
      <w:numFmt w:val="bullet"/>
      <w:lvlText w:val="•"/>
      <w:lvlJc w:val="left"/>
      <w:pPr>
        <w:ind w:left="7673" w:hanging="481"/>
      </w:pPr>
      <w:rPr>
        <w:rFonts w:hint="default"/>
      </w:rPr>
    </w:lvl>
  </w:abstractNum>
  <w:abstractNum w:abstractNumId="5">
    <w:nsid w:val="2D182054"/>
    <w:multiLevelType w:val="multilevel"/>
    <w:tmpl w:val="442A89D0"/>
    <w:lvl w:ilvl="0">
      <w:start w:val="1"/>
      <w:numFmt w:val="decimal"/>
      <w:lvlText w:val="%1"/>
      <w:lvlJc w:val="left"/>
      <w:pPr>
        <w:ind w:left="102" w:hanging="58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86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1993" w:hanging="586"/>
      </w:pPr>
      <w:rPr>
        <w:rFonts w:hint="default"/>
      </w:rPr>
    </w:lvl>
    <w:lvl w:ilvl="3">
      <w:numFmt w:val="bullet"/>
      <w:lvlText w:val="•"/>
      <w:lvlJc w:val="left"/>
      <w:pPr>
        <w:ind w:left="2939" w:hanging="586"/>
      </w:pPr>
      <w:rPr>
        <w:rFonts w:hint="default"/>
      </w:rPr>
    </w:lvl>
    <w:lvl w:ilvl="4">
      <w:numFmt w:val="bullet"/>
      <w:lvlText w:val="•"/>
      <w:lvlJc w:val="left"/>
      <w:pPr>
        <w:ind w:left="3886" w:hanging="586"/>
      </w:pPr>
      <w:rPr>
        <w:rFonts w:hint="default"/>
      </w:rPr>
    </w:lvl>
    <w:lvl w:ilvl="5">
      <w:numFmt w:val="bullet"/>
      <w:lvlText w:val="•"/>
      <w:lvlJc w:val="left"/>
      <w:pPr>
        <w:ind w:left="4833" w:hanging="586"/>
      </w:pPr>
      <w:rPr>
        <w:rFonts w:hint="default"/>
      </w:rPr>
    </w:lvl>
    <w:lvl w:ilvl="6">
      <w:numFmt w:val="bullet"/>
      <w:lvlText w:val="•"/>
      <w:lvlJc w:val="left"/>
      <w:pPr>
        <w:ind w:left="5779" w:hanging="586"/>
      </w:pPr>
      <w:rPr>
        <w:rFonts w:hint="default"/>
      </w:rPr>
    </w:lvl>
    <w:lvl w:ilvl="7">
      <w:numFmt w:val="bullet"/>
      <w:lvlText w:val="•"/>
      <w:lvlJc w:val="left"/>
      <w:pPr>
        <w:ind w:left="6726" w:hanging="586"/>
      </w:pPr>
      <w:rPr>
        <w:rFonts w:hint="default"/>
      </w:rPr>
    </w:lvl>
    <w:lvl w:ilvl="8">
      <w:numFmt w:val="bullet"/>
      <w:lvlText w:val="•"/>
      <w:lvlJc w:val="left"/>
      <w:pPr>
        <w:ind w:left="7673" w:hanging="586"/>
      </w:pPr>
      <w:rPr>
        <w:rFonts w:hint="default"/>
      </w:rPr>
    </w:lvl>
  </w:abstractNum>
  <w:abstractNum w:abstractNumId="6">
    <w:nsid w:val="4971284F"/>
    <w:multiLevelType w:val="multilevel"/>
    <w:tmpl w:val="5E5ED9D6"/>
    <w:lvl w:ilvl="0">
      <w:start w:val="4"/>
      <w:numFmt w:val="decimal"/>
      <w:lvlText w:val="%1"/>
      <w:lvlJc w:val="left"/>
      <w:pPr>
        <w:ind w:left="102" w:hanging="48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" w:hanging="48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4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2939" w:hanging="481"/>
      </w:pPr>
      <w:rPr>
        <w:rFonts w:hint="default"/>
      </w:rPr>
    </w:lvl>
    <w:lvl w:ilvl="4">
      <w:numFmt w:val="bullet"/>
      <w:lvlText w:val="•"/>
      <w:lvlJc w:val="left"/>
      <w:pPr>
        <w:ind w:left="3886" w:hanging="481"/>
      </w:pPr>
      <w:rPr>
        <w:rFonts w:hint="default"/>
      </w:rPr>
    </w:lvl>
    <w:lvl w:ilvl="5">
      <w:numFmt w:val="bullet"/>
      <w:lvlText w:val="•"/>
      <w:lvlJc w:val="left"/>
      <w:pPr>
        <w:ind w:left="4833" w:hanging="481"/>
      </w:pPr>
      <w:rPr>
        <w:rFonts w:hint="default"/>
      </w:rPr>
    </w:lvl>
    <w:lvl w:ilvl="6">
      <w:numFmt w:val="bullet"/>
      <w:lvlText w:val="•"/>
      <w:lvlJc w:val="left"/>
      <w:pPr>
        <w:ind w:left="5779" w:hanging="481"/>
      </w:pPr>
      <w:rPr>
        <w:rFonts w:hint="default"/>
      </w:rPr>
    </w:lvl>
    <w:lvl w:ilvl="7">
      <w:numFmt w:val="bullet"/>
      <w:lvlText w:val="•"/>
      <w:lvlJc w:val="left"/>
      <w:pPr>
        <w:ind w:left="6726" w:hanging="481"/>
      </w:pPr>
      <w:rPr>
        <w:rFonts w:hint="default"/>
      </w:rPr>
    </w:lvl>
    <w:lvl w:ilvl="8">
      <w:numFmt w:val="bullet"/>
      <w:lvlText w:val="•"/>
      <w:lvlJc w:val="left"/>
      <w:pPr>
        <w:ind w:left="7673" w:hanging="481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20"/>
    <w:rsid w:val="00224472"/>
    <w:rsid w:val="004C7B65"/>
    <w:rsid w:val="00581075"/>
    <w:rsid w:val="00766F42"/>
    <w:rsid w:val="00866327"/>
    <w:rsid w:val="00B70C20"/>
    <w:rsid w:val="00CB2034"/>
    <w:rsid w:val="00DA378D"/>
    <w:rsid w:val="00F004A6"/>
    <w:rsid w:val="00F8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80" w:right="88"/>
      <w:jc w:val="center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ind w:left="283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80" w:right="88"/>
      <w:jc w:val="center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ind w:left="283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Admin</cp:lastModifiedBy>
  <cp:revision>5</cp:revision>
  <dcterms:created xsi:type="dcterms:W3CDTF">2017-03-27T04:57:00Z</dcterms:created>
  <dcterms:modified xsi:type="dcterms:W3CDTF">2017-04-06T03:56:00Z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2017-02-22T00:00:00Z</vt:filetime>
  </property>
</Properties>
</file>